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715D0B" w:rsidRDefault="0690C07D" w:rsidP="0690C07D">
      <w:pPr>
        <w:spacing w:after="0" w:line="240" w:lineRule="auto"/>
        <w:jc w:val="center"/>
        <w:rPr>
          <w:rFonts w:ascii="Arial" w:hAnsi="Arial" w:cs="Arial"/>
          <w:b/>
          <w:bCs/>
        </w:rPr>
      </w:pPr>
      <w:r w:rsidRPr="00715D0B">
        <w:rPr>
          <w:rFonts w:ascii="Arial" w:hAnsi="Arial" w:cs="Arial"/>
          <w:b/>
          <w:bCs/>
        </w:rPr>
        <w:t>ACTA DE REUNIÓN</w:t>
      </w:r>
    </w:p>
    <w:p w14:paraId="6B59D8B5" w14:textId="77777777" w:rsidR="00947917" w:rsidRPr="00715D0B" w:rsidRDefault="00947917" w:rsidP="00C27E04">
      <w:pPr>
        <w:spacing w:after="0" w:line="240" w:lineRule="auto"/>
        <w:ind w:firstLine="708"/>
        <w:jc w:val="center"/>
        <w:rPr>
          <w:rFonts w:ascii="Arial" w:hAnsi="Arial" w:cs="Arial"/>
          <w:b/>
        </w:rPr>
      </w:pPr>
    </w:p>
    <w:tbl>
      <w:tblPr>
        <w:tblStyle w:val="Tablaconcuadrcula"/>
        <w:tblW w:w="9494" w:type="dxa"/>
        <w:tblLook w:val="04A0" w:firstRow="1" w:lastRow="0" w:firstColumn="1" w:lastColumn="0" w:noHBand="0" w:noVBand="1"/>
      </w:tblPr>
      <w:tblGrid>
        <w:gridCol w:w="1623"/>
        <w:gridCol w:w="1366"/>
        <w:gridCol w:w="1288"/>
        <w:gridCol w:w="2161"/>
        <w:gridCol w:w="235"/>
        <w:gridCol w:w="2821"/>
      </w:tblGrid>
      <w:tr w:rsidR="00C41D1F" w:rsidRPr="00715D0B" w14:paraId="1814E0F2" w14:textId="77777777" w:rsidTr="6152EE41">
        <w:trPr>
          <w:trHeight w:val="397"/>
        </w:trPr>
        <w:tc>
          <w:tcPr>
            <w:tcW w:w="2989" w:type="dxa"/>
            <w:gridSpan w:val="2"/>
            <w:vAlign w:val="center"/>
          </w:tcPr>
          <w:p w14:paraId="70DB83BA" w14:textId="77777777" w:rsidR="00C41D1F" w:rsidRPr="00715D0B" w:rsidRDefault="00C41D1F" w:rsidP="00A16DE6">
            <w:pPr>
              <w:spacing w:after="0" w:line="240" w:lineRule="auto"/>
              <w:rPr>
                <w:rFonts w:ascii="Arial" w:hAnsi="Arial" w:cs="Arial"/>
              </w:rPr>
            </w:pPr>
            <w:r w:rsidRPr="00715D0B">
              <w:rPr>
                <w:rFonts w:ascii="Arial" w:hAnsi="Arial" w:cs="Arial"/>
                <w:noProof/>
                <w:lang w:val="es-ES" w:eastAsia="es-ES"/>
              </w:rPr>
              <w:drawing>
                <wp:inline distT="0" distB="0" distL="0" distR="0" wp14:anchorId="742146DA" wp14:editId="7A1DB6E8">
                  <wp:extent cx="857250" cy="261087"/>
                  <wp:effectExtent l="0" t="0" r="0" b="5715"/>
                  <wp:docPr id="1" name="Imagen 4"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3684" w:type="dxa"/>
            <w:gridSpan w:val="3"/>
            <w:vAlign w:val="center"/>
          </w:tcPr>
          <w:p w14:paraId="30595D99" w14:textId="77777777" w:rsidR="00C41D1F" w:rsidRPr="00715D0B" w:rsidRDefault="0690C07D" w:rsidP="0690C07D">
            <w:pPr>
              <w:spacing w:after="0" w:line="240" w:lineRule="auto"/>
              <w:jc w:val="center"/>
              <w:rPr>
                <w:rFonts w:ascii="Arial" w:hAnsi="Arial" w:cs="Arial"/>
                <w:b/>
                <w:bCs/>
              </w:rPr>
            </w:pPr>
            <w:r w:rsidRPr="00715D0B">
              <w:rPr>
                <w:rFonts w:ascii="Arial" w:hAnsi="Arial" w:cs="Arial"/>
                <w:b/>
                <w:bCs/>
              </w:rPr>
              <w:t>CÁMARA TÉCNICA DE AUTOMÓVILES</w:t>
            </w:r>
          </w:p>
        </w:tc>
        <w:tc>
          <w:tcPr>
            <w:tcW w:w="2821" w:type="dxa"/>
            <w:vAlign w:val="center"/>
          </w:tcPr>
          <w:p w14:paraId="6F688721" w14:textId="2FECAE53" w:rsidR="00934DF1" w:rsidRPr="00715D0B" w:rsidRDefault="0033179B" w:rsidP="0690C07D">
            <w:pPr>
              <w:spacing w:after="0" w:line="240" w:lineRule="auto"/>
              <w:jc w:val="center"/>
              <w:rPr>
                <w:rFonts w:ascii="Arial" w:hAnsi="Arial" w:cs="Arial"/>
                <w:b/>
                <w:bCs/>
              </w:rPr>
            </w:pPr>
            <w:r w:rsidRPr="00715D0B">
              <w:rPr>
                <w:rFonts w:ascii="Arial" w:hAnsi="Arial" w:cs="Arial"/>
                <w:b/>
                <w:bCs/>
              </w:rPr>
              <w:t>No. de acta: 2</w:t>
            </w:r>
            <w:r w:rsidR="00DE3243">
              <w:rPr>
                <w:rFonts w:ascii="Arial" w:hAnsi="Arial" w:cs="Arial"/>
                <w:b/>
                <w:bCs/>
              </w:rPr>
              <w:t>4</w:t>
            </w:r>
            <w:r w:rsidR="001660B9">
              <w:rPr>
                <w:rFonts w:ascii="Arial" w:hAnsi="Arial" w:cs="Arial"/>
                <w:b/>
                <w:bCs/>
              </w:rPr>
              <w:t>3</w:t>
            </w:r>
          </w:p>
        </w:tc>
      </w:tr>
      <w:tr w:rsidR="00C41D1F" w:rsidRPr="00715D0B" w14:paraId="55B6F0BC" w14:textId="77777777" w:rsidTr="6152EE41">
        <w:trPr>
          <w:trHeight w:val="283"/>
        </w:trPr>
        <w:tc>
          <w:tcPr>
            <w:tcW w:w="2989" w:type="dxa"/>
            <w:gridSpan w:val="2"/>
            <w:vAlign w:val="center"/>
          </w:tcPr>
          <w:p w14:paraId="74066360" w14:textId="6A9698BF" w:rsidR="00C41D1F" w:rsidRPr="00715D0B" w:rsidRDefault="0690C07D" w:rsidP="0690C07D">
            <w:pPr>
              <w:spacing w:after="0" w:line="240" w:lineRule="auto"/>
              <w:rPr>
                <w:rFonts w:ascii="Arial" w:hAnsi="Arial" w:cs="Arial"/>
              </w:rPr>
            </w:pPr>
            <w:r w:rsidRPr="00715D0B">
              <w:rPr>
                <w:rFonts w:ascii="Arial" w:hAnsi="Arial" w:cs="Arial"/>
                <w:b/>
                <w:bCs/>
              </w:rPr>
              <w:t>Fecha:</w:t>
            </w:r>
            <w:r w:rsidR="0033179B" w:rsidRPr="00715D0B">
              <w:rPr>
                <w:rFonts w:ascii="Arial" w:hAnsi="Arial" w:cs="Arial"/>
              </w:rPr>
              <w:t xml:space="preserve"> </w:t>
            </w:r>
            <w:r w:rsidR="001660B9">
              <w:rPr>
                <w:rFonts w:ascii="Arial" w:hAnsi="Arial" w:cs="Arial"/>
              </w:rPr>
              <w:t>marzo 7</w:t>
            </w:r>
            <w:r w:rsidR="0080775A">
              <w:rPr>
                <w:rFonts w:ascii="Arial" w:hAnsi="Arial" w:cs="Arial"/>
              </w:rPr>
              <w:t xml:space="preserve"> de 2023</w:t>
            </w:r>
          </w:p>
        </w:tc>
        <w:tc>
          <w:tcPr>
            <w:tcW w:w="3684" w:type="dxa"/>
            <w:gridSpan w:val="3"/>
            <w:vAlign w:val="center"/>
          </w:tcPr>
          <w:p w14:paraId="341F544F" w14:textId="2A45B18E" w:rsidR="00C41D1F" w:rsidRPr="00715D0B" w:rsidRDefault="0690C07D" w:rsidP="0690C07D">
            <w:pPr>
              <w:spacing w:after="0" w:line="240" w:lineRule="auto"/>
              <w:rPr>
                <w:rFonts w:ascii="Arial" w:hAnsi="Arial" w:cs="Arial"/>
              </w:rPr>
            </w:pPr>
            <w:r w:rsidRPr="6152EE41">
              <w:rPr>
                <w:rFonts w:ascii="Arial" w:hAnsi="Arial" w:cs="Arial"/>
                <w:b/>
                <w:bCs/>
              </w:rPr>
              <w:t xml:space="preserve">Lugar: </w:t>
            </w:r>
            <w:r w:rsidR="001660B9" w:rsidRPr="6152EE41">
              <w:rPr>
                <w:rFonts w:ascii="Arial" w:hAnsi="Arial" w:cs="Arial"/>
              </w:rPr>
              <w:t xml:space="preserve">Sala </w:t>
            </w:r>
            <w:r w:rsidR="5120E449" w:rsidRPr="6152EE41">
              <w:rPr>
                <w:rFonts w:ascii="Arial" w:hAnsi="Arial" w:cs="Arial"/>
              </w:rPr>
              <w:t xml:space="preserve">piso </w:t>
            </w:r>
            <w:r w:rsidR="001660B9" w:rsidRPr="6152EE41">
              <w:rPr>
                <w:rFonts w:ascii="Arial" w:hAnsi="Arial" w:cs="Arial"/>
              </w:rPr>
              <w:t>1</w:t>
            </w:r>
            <w:r w:rsidR="181BC3A8" w:rsidRPr="6152EE41">
              <w:rPr>
                <w:rFonts w:ascii="Arial" w:hAnsi="Arial" w:cs="Arial"/>
              </w:rPr>
              <w:t>1</w:t>
            </w:r>
            <w:r w:rsidR="001660B9" w:rsidRPr="6152EE41">
              <w:rPr>
                <w:rFonts w:ascii="Arial" w:hAnsi="Arial" w:cs="Arial"/>
              </w:rPr>
              <w:t xml:space="preserve"> Fasecolda</w:t>
            </w:r>
          </w:p>
        </w:tc>
        <w:tc>
          <w:tcPr>
            <w:tcW w:w="2821" w:type="dxa"/>
            <w:vAlign w:val="center"/>
          </w:tcPr>
          <w:p w14:paraId="30F22D0C" w14:textId="77777777" w:rsidR="00C41D1F" w:rsidRPr="00715D0B" w:rsidRDefault="0690C07D" w:rsidP="0690C07D">
            <w:pPr>
              <w:spacing w:after="0" w:line="240" w:lineRule="auto"/>
              <w:rPr>
                <w:rFonts w:ascii="Arial" w:hAnsi="Arial" w:cs="Arial"/>
              </w:rPr>
            </w:pPr>
            <w:r w:rsidRPr="00715D0B">
              <w:rPr>
                <w:rFonts w:ascii="Arial" w:hAnsi="Arial" w:cs="Arial"/>
                <w:b/>
                <w:bCs/>
              </w:rPr>
              <w:t>Hora:</w:t>
            </w:r>
            <w:r w:rsidRPr="00715D0B">
              <w:rPr>
                <w:rFonts w:ascii="Arial" w:hAnsi="Arial" w:cs="Arial"/>
              </w:rPr>
              <w:t xml:space="preserve"> 8:00 – 10:00 am</w:t>
            </w:r>
          </w:p>
        </w:tc>
      </w:tr>
      <w:tr w:rsidR="00C41D1F" w:rsidRPr="00715D0B" w14:paraId="7FE2BE04" w14:textId="77777777" w:rsidTr="6152EE41">
        <w:trPr>
          <w:trHeight w:val="340"/>
        </w:trPr>
        <w:tc>
          <w:tcPr>
            <w:tcW w:w="9494" w:type="dxa"/>
            <w:gridSpan w:val="6"/>
            <w:shd w:val="clear" w:color="auto" w:fill="D9D9D9" w:themeFill="background1" w:themeFillShade="D9"/>
            <w:vAlign w:val="center"/>
          </w:tcPr>
          <w:p w14:paraId="663E5228" w14:textId="77777777" w:rsidR="00C452E7" w:rsidRPr="00715D0B" w:rsidRDefault="0690C07D" w:rsidP="0690C07D">
            <w:pPr>
              <w:spacing w:after="0" w:line="240" w:lineRule="auto"/>
              <w:rPr>
                <w:rFonts w:ascii="Arial" w:hAnsi="Arial" w:cs="Arial"/>
                <w:b/>
                <w:bCs/>
              </w:rPr>
            </w:pPr>
            <w:r w:rsidRPr="00715D0B">
              <w:rPr>
                <w:rFonts w:ascii="Arial" w:hAnsi="Arial" w:cs="Arial"/>
                <w:b/>
                <w:bCs/>
              </w:rPr>
              <w:t>Agenda de la reunión:</w:t>
            </w:r>
          </w:p>
        </w:tc>
      </w:tr>
      <w:tr w:rsidR="00C41D1F" w:rsidRPr="00715D0B" w14:paraId="228D661B" w14:textId="77777777" w:rsidTr="6152EE41">
        <w:trPr>
          <w:trHeight w:val="1595"/>
        </w:trPr>
        <w:tc>
          <w:tcPr>
            <w:tcW w:w="9494" w:type="dxa"/>
            <w:gridSpan w:val="6"/>
            <w:vAlign w:val="center"/>
          </w:tcPr>
          <w:p w14:paraId="4DEB8427" w14:textId="77777777" w:rsidR="00A20F13" w:rsidRPr="00A20F13" w:rsidRDefault="00A20F13" w:rsidP="00A20F13">
            <w:pPr>
              <w:spacing w:after="0" w:line="240" w:lineRule="auto"/>
              <w:ind w:left="720"/>
              <w:jc w:val="both"/>
              <w:rPr>
                <w:rFonts w:ascii="Arial" w:eastAsia="Times New Roman" w:hAnsi="Arial" w:cs="Arial"/>
                <w:bCs/>
              </w:rPr>
            </w:pPr>
          </w:p>
          <w:p w14:paraId="557BA2FF" w14:textId="77777777" w:rsidR="002511D3" w:rsidRPr="002511D3" w:rsidRDefault="002511D3" w:rsidP="002511D3">
            <w:pPr>
              <w:numPr>
                <w:ilvl w:val="0"/>
                <w:numId w:val="2"/>
              </w:numPr>
              <w:spacing w:after="0" w:line="240" w:lineRule="auto"/>
              <w:jc w:val="both"/>
              <w:rPr>
                <w:rFonts w:ascii="Arial" w:eastAsia="Times New Roman" w:hAnsi="Arial" w:cs="Arial"/>
                <w:bCs/>
              </w:rPr>
            </w:pPr>
            <w:r w:rsidRPr="002511D3">
              <w:rPr>
                <w:rFonts w:ascii="Arial" w:eastAsia="Times New Roman" w:hAnsi="Arial" w:cs="Arial"/>
                <w:bCs/>
                <w:lang w:val="es-ES"/>
              </w:rPr>
              <w:t>Verificación quórum y aprobación del acta anterior.</w:t>
            </w:r>
          </w:p>
          <w:p w14:paraId="0328F3FF" w14:textId="77777777" w:rsidR="002511D3" w:rsidRPr="002511D3" w:rsidRDefault="002511D3" w:rsidP="002511D3">
            <w:pPr>
              <w:numPr>
                <w:ilvl w:val="0"/>
                <w:numId w:val="2"/>
              </w:numPr>
              <w:spacing w:after="0" w:line="240" w:lineRule="auto"/>
              <w:jc w:val="both"/>
              <w:rPr>
                <w:rFonts w:ascii="Arial" w:eastAsia="Times New Roman" w:hAnsi="Arial" w:cs="Arial"/>
                <w:bCs/>
              </w:rPr>
            </w:pPr>
            <w:r w:rsidRPr="002511D3">
              <w:rPr>
                <w:rFonts w:ascii="Arial" w:eastAsia="Times New Roman" w:hAnsi="Arial" w:cs="Arial"/>
                <w:bCs/>
                <w:lang w:val="es-ES"/>
              </w:rPr>
              <w:t>Libreta de asistencias.</w:t>
            </w:r>
          </w:p>
          <w:p w14:paraId="55252B91" w14:textId="77777777" w:rsidR="002511D3" w:rsidRPr="002511D3" w:rsidRDefault="002511D3" w:rsidP="002511D3">
            <w:pPr>
              <w:numPr>
                <w:ilvl w:val="0"/>
                <w:numId w:val="2"/>
              </w:numPr>
              <w:spacing w:after="0" w:line="240" w:lineRule="auto"/>
              <w:jc w:val="both"/>
              <w:rPr>
                <w:rFonts w:ascii="Arial" w:eastAsia="Times New Roman" w:hAnsi="Arial" w:cs="Arial"/>
                <w:bCs/>
              </w:rPr>
            </w:pPr>
            <w:r w:rsidRPr="002511D3">
              <w:rPr>
                <w:rFonts w:ascii="Arial" w:eastAsia="Times New Roman" w:hAnsi="Arial" w:cs="Arial"/>
                <w:bCs/>
                <w:lang w:val="es-ES"/>
              </w:rPr>
              <w:t xml:space="preserve">Presentación </w:t>
            </w:r>
            <w:proofErr w:type="gramStart"/>
            <w:r w:rsidRPr="002511D3">
              <w:rPr>
                <w:rFonts w:ascii="Arial" w:eastAsia="Times New Roman" w:hAnsi="Arial" w:cs="Arial"/>
                <w:bCs/>
                <w:lang w:val="es-ES"/>
              </w:rPr>
              <w:t>Director</w:t>
            </w:r>
            <w:proofErr w:type="gramEnd"/>
            <w:r w:rsidRPr="002511D3">
              <w:rPr>
                <w:rFonts w:ascii="Arial" w:eastAsia="Times New Roman" w:hAnsi="Arial" w:cs="Arial"/>
                <w:bCs/>
                <w:lang w:val="es-ES"/>
              </w:rPr>
              <w:t xml:space="preserve"> de la Cámara.</w:t>
            </w:r>
          </w:p>
          <w:p w14:paraId="0E0540C8" w14:textId="77777777" w:rsidR="002511D3" w:rsidRPr="002511D3" w:rsidRDefault="002511D3" w:rsidP="002511D3">
            <w:pPr>
              <w:numPr>
                <w:ilvl w:val="0"/>
                <w:numId w:val="2"/>
              </w:numPr>
              <w:spacing w:after="0" w:line="240" w:lineRule="auto"/>
              <w:jc w:val="both"/>
              <w:rPr>
                <w:rFonts w:ascii="Arial" w:eastAsia="Times New Roman" w:hAnsi="Arial" w:cs="Arial"/>
                <w:bCs/>
              </w:rPr>
            </w:pPr>
            <w:r w:rsidRPr="002511D3">
              <w:rPr>
                <w:rFonts w:ascii="Arial" w:eastAsia="Times New Roman" w:hAnsi="Arial" w:cs="Arial"/>
                <w:bCs/>
                <w:lang w:val="es-ES"/>
              </w:rPr>
              <w:t>Diálogo con las marcas.</w:t>
            </w:r>
          </w:p>
          <w:p w14:paraId="7A9300BC" w14:textId="77777777" w:rsidR="002511D3" w:rsidRPr="002511D3" w:rsidRDefault="002511D3" w:rsidP="002511D3">
            <w:pPr>
              <w:numPr>
                <w:ilvl w:val="1"/>
                <w:numId w:val="2"/>
              </w:numPr>
              <w:spacing w:after="0" w:line="240" w:lineRule="auto"/>
              <w:jc w:val="both"/>
              <w:rPr>
                <w:rFonts w:ascii="Arial" w:eastAsia="Times New Roman" w:hAnsi="Arial" w:cs="Arial"/>
                <w:bCs/>
              </w:rPr>
            </w:pPr>
            <w:r w:rsidRPr="002511D3">
              <w:rPr>
                <w:rFonts w:ascii="Arial" w:eastAsia="Times New Roman" w:hAnsi="Arial" w:cs="Arial"/>
                <w:bCs/>
                <w:lang w:val="es-ES"/>
              </w:rPr>
              <w:t>Premios Vía 2022 - 2023.</w:t>
            </w:r>
          </w:p>
          <w:p w14:paraId="74902275" w14:textId="77777777" w:rsidR="002511D3" w:rsidRPr="002511D3" w:rsidRDefault="002511D3" w:rsidP="002511D3">
            <w:pPr>
              <w:numPr>
                <w:ilvl w:val="1"/>
                <w:numId w:val="2"/>
              </w:numPr>
              <w:spacing w:after="0" w:line="240" w:lineRule="auto"/>
              <w:jc w:val="both"/>
              <w:rPr>
                <w:rFonts w:ascii="Arial" w:eastAsia="Times New Roman" w:hAnsi="Arial" w:cs="Arial"/>
                <w:bCs/>
              </w:rPr>
            </w:pPr>
            <w:r w:rsidRPr="002511D3">
              <w:rPr>
                <w:rFonts w:ascii="Arial" w:eastAsia="Times New Roman" w:hAnsi="Arial" w:cs="Arial"/>
                <w:bCs/>
                <w:lang w:val="es-ES"/>
              </w:rPr>
              <w:t>Carpeta de indicadores para las marcas.</w:t>
            </w:r>
          </w:p>
          <w:p w14:paraId="5886CD93" w14:textId="77777777" w:rsidR="002511D3" w:rsidRPr="002511D3" w:rsidRDefault="002511D3" w:rsidP="002511D3">
            <w:pPr>
              <w:numPr>
                <w:ilvl w:val="0"/>
                <w:numId w:val="2"/>
              </w:numPr>
              <w:spacing w:after="0" w:line="240" w:lineRule="auto"/>
              <w:jc w:val="both"/>
              <w:rPr>
                <w:rFonts w:ascii="Arial" w:eastAsia="Times New Roman" w:hAnsi="Arial" w:cs="Arial"/>
                <w:bCs/>
              </w:rPr>
            </w:pPr>
            <w:r w:rsidRPr="002511D3">
              <w:rPr>
                <w:rFonts w:ascii="Arial" w:eastAsia="Times New Roman" w:hAnsi="Arial" w:cs="Arial"/>
                <w:bCs/>
                <w:lang w:val="es-ES"/>
              </w:rPr>
              <w:t>Plan piloto Marcus Conductores.</w:t>
            </w:r>
          </w:p>
          <w:p w14:paraId="46896FF8" w14:textId="77777777" w:rsidR="002511D3" w:rsidRPr="002511D3" w:rsidRDefault="002511D3" w:rsidP="002511D3">
            <w:pPr>
              <w:numPr>
                <w:ilvl w:val="0"/>
                <w:numId w:val="2"/>
              </w:numPr>
              <w:spacing w:after="0" w:line="240" w:lineRule="auto"/>
              <w:jc w:val="both"/>
              <w:rPr>
                <w:rFonts w:ascii="Arial" w:eastAsia="Times New Roman" w:hAnsi="Arial" w:cs="Arial"/>
                <w:bCs/>
              </w:rPr>
            </w:pPr>
            <w:proofErr w:type="spellStart"/>
            <w:r w:rsidRPr="002511D3">
              <w:rPr>
                <w:rFonts w:ascii="Arial" w:eastAsia="Times New Roman" w:hAnsi="Arial" w:cs="Arial"/>
                <w:bCs/>
                <w:lang w:val="es-ES"/>
              </w:rPr>
              <w:t>Webinar</w:t>
            </w:r>
            <w:proofErr w:type="spellEnd"/>
            <w:r w:rsidRPr="002511D3">
              <w:rPr>
                <w:rFonts w:ascii="Arial" w:eastAsia="Times New Roman" w:hAnsi="Arial" w:cs="Arial"/>
                <w:bCs/>
                <w:lang w:val="es-ES"/>
              </w:rPr>
              <w:t xml:space="preserve"> Cámara de Autos.</w:t>
            </w:r>
          </w:p>
          <w:p w14:paraId="219968B1" w14:textId="77777777" w:rsidR="002511D3" w:rsidRPr="002511D3" w:rsidRDefault="002511D3" w:rsidP="002511D3">
            <w:pPr>
              <w:numPr>
                <w:ilvl w:val="0"/>
                <w:numId w:val="2"/>
              </w:numPr>
              <w:spacing w:after="0" w:line="240" w:lineRule="auto"/>
              <w:jc w:val="both"/>
              <w:rPr>
                <w:rFonts w:ascii="Arial" w:eastAsia="Times New Roman" w:hAnsi="Arial" w:cs="Arial"/>
                <w:bCs/>
              </w:rPr>
            </w:pPr>
            <w:r w:rsidRPr="002511D3">
              <w:rPr>
                <w:rFonts w:ascii="Arial" w:eastAsia="Times New Roman" w:hAnsi="Arial" w:cs="Arial"/>
                <w:bCs/>
                <w:lang w:val="es-ES"/>
              </w:rPr>
              <w:t xml:space="preserve">Elección </w:t>
            </w:r>
            <w:proofErr w:type="gramStart"/>
            <w:r w:rsidRPr="002511D3">
              <w:rPr>
                <w:rFonts w:ascii="Arial" w:eastAsia="Times New Roman" w:hAnsi="Arial" w:cs="Arial"/>
                <w:bCs/>
                <w:lang w:val="es-ES"/>
              </w:rPr>
              <w:t>Presidente</w:t>
            </w:r>
            <w:proofErr w:type="gramEnd"/>
            <w:r w:rsidRPr="002511D3">
              <w:rPr>
                <w:rFonts w:ascii="Arial" w:eastAsia="Times New Roman" w:hAnsi="Arial" w:cs="Arial"/>
                <w:bCs/>
                <w:lang w:val="es-ES"/>
              </w:rPr>
              <w:t xml:space="preserve"> y Vicepresidente de la Cámara.</w:t>
            </w:r>
          </w:p>
          <w:p w14:paraId="155221D9" w14:textId="77777777" w:rsidR="002511D3" w:rsidRPr="002511D3" w:rsidRDefault="002511D3" w:rsidP="002511D3">
            <w:pPr>
              <w:numPr>
                <w:ilvl w:val="0"/>
                <w:numId w:val="2"/>
              </w:numPr>
              <w:spacing w:after="0" w:line="240" w:lineRule="auto"/>
              <w:jc w:val="both"/>
              <w:rPr>
                <w:rFonts w:ascii="Arial" w:eastAsia="Times New Roman" w:hAnsi="Arial" w:cs="Arial"/>
                <w:bCs/>
              </w:rPr>
            </w:pPr>
            <w:r w:rsidRPr="002511D3">
              <w:rPr>
                <w:rFonts w:ascii="Arial" w:eastAsia="Times New Roman" w:hAnsi="Arial" w:cs="Arial"/>
                <w:bCs/>
                <w:lang w:val="es-ES"/>
              </w:rPr>
              <w:t>Tema de contexto Observatorio de Cifras.</w:t>
            </w:r>
          </w:p>
          <w:p w14:paraId="0AE9499E" w14:textId="77777777" w:rsidR="002511D3" w:rsidRPr="002511D3" w:rsidRDefault="002511D3" w:rsidP="002511D3">
            <w:pPr>
              <w:numPr>
                <w:ilvl w:val="0"/>
                <w:numId w:val="2"/>
              </w:numPr>
              <w:spacing w:after="0" w:line="240" w:lineRule="auto"/>
              <w:jc w:val="both"/>
              <w:rPr>
                <w:rFonts w:ascii="Arial" w:eastAsia="Times New Roman" w:hAnsi="Arial" w:cs="Arial"/>
                <w:bCs/>
              </w:rPr>
            </w:pPr>
            <w:r w:rsidRPr="002511D3">
              <w:rPr>
                <w:rFonts w:ascii="Arial" w:eastAsia="Times New Roman" w:hAnsi="Arial" w:cs="Arial"/>
                <w:bCs/>
                <w:lang w:val="es-ES"/>
              </w:rPr>
              <w:t>Proposiciones y Varios.</w:t>
            </w:r>
          </w:p>
          <w:p w14:paraId="5D806AC8" w14:textId="1700F1EA" w:rsidR="008341FA" w:rsidRPr="008341FA" w:rsidRDefault="008341FA" w:rsidP="00A20F13">
            <w:pPr>
              <w:spacing w:after="0" w:line="240" w:lineRule="auto"/>
              <w:ind w:left="720"/>
              <w:jc w:val="both"/>
              <w:rPr>
                <w:rFonts w:ascii="Arial" w:eastAsia="Times New Roman" w:hAnsi="Arial" w:cs="Arial"/>
                <w:bCs/>
              </w:rPr>
            </w:pPr>
          </w:p>
        </w:tc>
      </w:tr>
      <w:tr w:rsidR="00C41D1F" w:rsidRPr="00715D0B" w14:paraId="0E91DBE6" w14:textId="77777777" w:rsidTr="6152EE41">
        <w:trPr>
          <w:trHeight w:val="266"/>
        </w:trPr>
        <w:tc>
          <w:tcPr>
            <w:tcW w:w="9494" w:type="dxa"/>
            <w:gridSpan w:val="6"/>
            <w:shd w:val="clear" w:color="auto" w:fill="D9D9D9" w:themeFill="background1" w:themeFillShade="D9"/>
            <w:vAlign w:val="center"/>
          </w:tcPr>
          <w:p w14:paraId="2592DF6B" w14:textId="77777777" w:rsidR="00C41D1F" w:rsidRPr="00715D0B" w:rsidRDefault="0690C07D" w:rsidP="0690C07D">
            <w:pPr>
              <w:spacing w:after="0" w:line="240" w:lineRule="auto"/>
              <w:jc w:val="both"/>
              <w:rPr>
                <w:rFonts w:ascii="Arial" w:hAnsi="Arial" w:cs="Arial"/>
                <w:color w:val="000000" w:themeColor="text1"/>
              </w:rPr>
            </w:pPr>
            <w:r w:rsidRPr="00715D0B">
              <w:rPr>
                <w:rFonts w:ascii="Arial" w:hAnsi="Arial" w:cs="Arial"/>
                <w:b/>
                <w:bCs/>
              </w:rPr>
              <w:t>Participantes</w:t>
            </w:r>
          </w:p>
        </w:tc>
      </w:tr>
      <w:tr w:rsidR="00C41D1F" w:rsidRPr="00715D0B" w14:paraId="4A81E9A0" w14:textId="77777777" w:rsidTr="6152EE41">
        <w:trPr>
          <w:trHeight w:val="244"/>
        </w:trPr>
        <w:tc>
          <w:tcPr>
            <w:tcW w:w="1623" w:type="dxa"/>
            <w:shd w:val="clear" w:color="auto" w:fill="F2F2F2" w:themeFill="background1" w:themeFillShade="F2"/>
            <w:vAlign w:val="center"/>
          </w:tcPr>
          <w:p w14:paraId="0CADB9BC"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2654" w:type="dxa"/>
            <w:gridSpan w:val="2"/>
            <w:shd w:val="clear" w:color="auto" w:fill="F2F2F2" w:themeFill="background1" w:themeFillShade="F2"/>
            <w:vAlign w:val="center"/>
          </w:tcPr>
          <w:p w14:paraId="7FBB1718"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c>
          <w:tcPr>
            <w:tcW w:w="2161" w:type="dxa"/>
            <w:shd w:val="clear" w:color="auto" w:fill="F2F2F2" w:themeFill="background1" w:themeFillShade="F2"/>
            <w:vAlign w:val="center"/>
          </w:tcPr>
          <w:p w14:paraId="4771DD98"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3056" w:type="dxa"/>
            <w:gridSpan w:val="2"/>
            <w:shd w:val="clear" w:color="auto" w:fill="F2F2F2" w:themeFill="background1" w:themeFillShade="F2"/>
            <w:vAlign w:val="center"/>
          </w:tcPr>
          <w:p w14:paraId="764EDD04"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r>
      <w:tr w:rsidR="005D4FB8" w:rsidRPr="00715D0B" w14:paraId="19F14C9E" w14:textId="77777777" w:rsidTr="6152EE41">
        <w:trPr>
          <w:trHeight w:val="244"/>
        </w:trPr>
        <w:tc>
          <w:tcPr>
            <w:tcW w:w="1623" w:type="dxa"/>
            <w:vAlign w:val="center"/>
          </w:tcPr>
          <w:p w14:paraId="74EC6CAC" w14:textId="2901A5D7" w:rsidR="005D4FB8" w:rsidRPr="00715D0B" w:rsidRDefault="005D4FB8" w:rsidP="005D4FB8">
            <w:pPr>
              <w:spacing w:after="0" w:line="240" w:lineRule="auto"/>
              <w:jc w:val="both"/>
              <w:rPr>
                <w:rFonts w:ascii="Arial" w:hAnsi="Arial" w:cs="Arial"/>
              </w:rPr>
            </w:pPr>
            <w:r w:rsidRPr="00715D0B">
              <w:rPr>
                <w:rFonts w:ascii="Arial" w:hAnsi="Arial" w:cs="Arial"/>
              </w:rPr>
              <w:t>Alfa</w:t>
            </w:r>
          </w:p>
        </w:tc>
        <w:tc>
          <w:tcPr>
            <w:tcW w:w="2654" w:type="dxa"/>
            <w:gridSpan w:val="2"/>
            <w:vAlign w:val="center"/>
          </w:tcPr>
          <w:p w14:paraId="2D12029D" w14:textId="7D947138" w:rsidR="005D4FB8" w:rsidRPr="00715D0B" w:rsidRDefault="005D4FB8" w:rsidP="005D4FB8">
            <w:pPr>
              <w:spacing w:after="0" w:line="240" w:lineRule="auto"/>
              <w:rPr>
                <w:rFonts w:ascii="Arial" w:hAnsi="Arial" w:cs="Arial"/>
              </w:rPr>
            </w:pPr>
            <w:r>
              <w:rPr>
                <w:rFonts w:ascii="Arial" w:hAnsi="Arial" w:cs="Arial"/>
              </w:rPr>
              <w:t xml:space="preserve">Milder Melo </w:t>
            </w:r>
            <w:r w:rsidRPr="00715D0B">
              <w:rPr>
                <w:rFonts w:ascii="Arial" w:hAnsi="Arial" w:cs="Arial"/>
              </w:rPr>
              <w:t xml:space="preserve"> </w:t>
            </w:r>
          </w:p>
        </w:tc>
        <w:tc>
          <w:tcPr>
            <w:tcW w:w="2161" w:type="dxa"/>
            <w:vAlign w:val="center"/>
          </w:tcPr>
          <w:p w14:paraId="26FB0BE4" w14:textId="6A2E6B56" w:rsidR="005D4FB8" w:rsidRPr="00715D0B" w:rsidRDefault="005D4FB8" w:rsidP="005D4FB8">
            <w:pPr>
              <w:spacing w:after="0" w:line="240" w:lineRule="auto"/>
              <w:jc w:val="both"/>
              <w:rPr>
                <w:rFonts w:ascii="Arial" w:hAnsi="Arial" w:cs="Arial"/>
              </w:rPr>
            </w:pPr>
            <w:r w:rsidRPr="00715D0B">
              <w:rPr>
                <w:rFonts w:ascii="Arial" w:hAnsi="Arial" w:cs="Arial"/>
              </w:rPr>
              <w:t>Solidaria</w:t>
            </w:r>
          </w:p>
        </w:tc>
        <w:tc>
          <w:tcPr>
            <w:tcW w:w="3056" w:type="dxa"/>
            <w:gridSpan w:val="2"/>
            <w:vAlign w:val="center"/>
          </w:tcPr>
          <w:p w14:paraId="0803EEEA" w14:textId="11D8BCD4" w:rsidR="005D4FB8" w:rsidRPr="00715D0B" w:rsidRDefault="005D4FB8" w:rsidP="005D4FB8">
            <w:pPr>
              <w:spacing w:after="0" w:line="240" w:lineRule="auto"/>
              <w:rPr>
                <w:rFonts w:ascii="Arial" w:hAnsi="Arial" w:cs="Arial"/>
              </w:rPr>
            </w:pPr>
            <w:r w:rsidRPr="00715D0B">
              <w:rPr>
                <w:rFonts w:ascii="Arial" w:hAnsi="Arial" w:cs="Arial"/>
              </w:rPr>
              <w:t>Franklin Susa</w:t>
            </w:r>
            <w:r>
              <w:rPr>
                <w:rFonts w:ascii="Arial" w:hAnsi="Arial" w:cs="Arial"/>
              </w:rPr>
              <w:t xml:space="preserve"> – Claudia Casas</w:t>
            </w:r>
          </w:p>
        </w:tc>
      </w:tr>
      <w:tr w:rsidR="005D4FB8" w:rsidRPr="00715D0B" w14:paraId="3595693C" w14:textId="77777777" w:rsidTr="6152EE41">
        <w:trPr>
          <w:trHeight w:val="244"/>
        </w:trPr>
        <w:tc>
          <w:tcPr>
            <w:tcW w:w="1623" w:type="dxa"/>
            <w:vAlign w:val="center"/>
          </w:tcPr>
          <w:p w14:paraId="5915196C" w14:textId="5AE0BC3F" w:rsidR="005D4FB8" w:rsidRPr="00715D0B" w:rsidRDefault="005D4FB8" w:rsidP="005D4FB8">
            <w:pPr>
              <w:spacing w:after="0" w:line="240" w:lineRule="auto"/>
              <w:jc w:val="both"/>
              <w:rPr>
                <w:rFonts w:ascii="Arial" w:hAnsi="Arial" w:cs="Arial"/>
              </w:rPr>
            </w:pPr>
            <w:r w:rsidRPr="00715D0B">
              <w:rPr>
                <w:rFonts w:ascii="Arial" w:hAnsi="Arial" w:cs="Arial"/>
              </w:rPr>
              <w:t>Allianz</w:t>
            </w:r>
          </w:p>
        </w:tc>
        <w:tc>
          <w:tcPr>
            <w:tcW w:w="2654" w:type="dxa"/>
            <w:gridSpan w:val="2"/>
            <w:vAlign w:val="center"/>
          </w:tcPr>
          <w:p w14:paraId="197D1DC7" w14:textId="17C247DA" w:rsidR="005D4FB8" w:rsidRPr="00715D0B" w:rsidRDefault="005D4FB8" w:rsidP="005D4FB8">
            <w:pPr>
              <w:spacing w:after="0" w:line="240" w:lineRule="auto"/>
              <w:rPr>
                <w:rFonts w:ascii="Arial" w:hAnsi="Arial" w:cs="Arial"/>
              </w:rPr>
            </w:pPr>
            <w:r>
              <w:rPr>
                <w:rFonts w:ascii="Arial" w:hAnsi="Arial" w:cs="Arial"/>
              </w:rPr>
              <w:t>Camilo Romero</w:t>
            </w:r>
          </w:p>
        </w:tc>
        <w:tc>
          <w:tcPr>
            <w:tcW w:w="2161" w:type="dxa"/>
            <w:vAlign w:val="center"/>
          </w:tcPr>
          <w:p w14:paraId="6FEC1117" w14:textId="42D0CAC9" w:rsidR="005D4FB8" w:rsidRPr="00715D0B" w:rsidRDefault="005D4FB8" w:rsidP="005D4FB8">
            <w:pPr>
              <w:spacing w:after="0" w:line="240" w:lineRule="auto"/>
              <w:jc w:val="both"/>
              <w:rPr>
                <w:rFonts w:ascii="Arial" w:hAnsi="Arial" w:cs="Arial"/>
              </w:rPr>
            </w:pPr>
            <w:r>
              <w:rPr>
                <w:rFonts w:ascii="Arial" w:hAnsi="Arial" w:cs="Arial"/>
              </w:rPr>
              <w:t>Sura</w:t>
            </w:r>
          </w:p>
        </w:tc>
        <w:tc>
          <w:tcPr>
            <w:tcW w:w="3056" w:type="dxa"/>
            <w:gridSpan w:val="2"/>
            <w:vAlign w:val="center"/>
          </w:tcPr>
          <w:p w14:paraId="4E58893B" w14:textId="2F883AD2" w:rsidR="005D4FB8" w:rsidRPr="00715D0B" w:rsidRDefault="005D4FB8" w:rsidP="005D4FB8">
            <w:pPr>
              <w:spacing w:after="0" w:line="240" w:lineRule="auto"/>
              <w:rPr>
                <w:rFonts w:ascii="Arial" w:hAnsi="Arial" w:cs="Arial"/>
              </w:rPr>
            </w:pPr>
            <w:r w:rsidRPr="6152EE41">
              <w:rPr>
                <w:rFonts w:ascii="Arial" w:hAnsi="Arial" w:cs="Arial"/>
              </w:rPr>
              <w:t xml:space="preserve">Carlos </w:t>
            </w:r>
            <w:r w:rsidR="28D763F1" w:rsidRPr="6152EE41">
              <w:rPr>
                <w:rFonts w:ascii="Arial" w:hAnsi="Arial" w:cs="Arial"/>
              </w:rPr>
              <w:t>Pérez</w:t>
            </w:r>
          </w:p>
        </w:tc>
      </w:tr>
      <w:tr w:rsidR="005D4FB8" w:rsidRPr="00715D0B" w14:paraId="2FA86217" w14:textId="77777777" w:rsidTr="6152EE41">
        <w:trPr>
          <w:trHeight w:val="244"/>
        </w:trPr>
        <w:tc>
          <w:tcPr>
            <w:tcW w:w="1623" w:type="dxa"/>
            <w:vAlign w:val="center"/>
          </w:tcPr>
          <w:p w14:paraId="3FF3039B" w14:textId="5FC937FE" w:rsidR="005D4FB8" w:rsidRPr="00715D0B" w:rsidRDefault="005D4FB8" w:rsidP="005D4FB8">
            <w:pPr>
              <w:spacing w:after="0" w:line="240" w:lineRule="auto"/>
              <w:jc w:val="both"/>
              <w:rPr>
                <w:rFonts w:ascii="Arial" w:hAnsi="Arial" w:cs="Arial"/>
              </w:rPr>
            </w:pPr>
            <w:r>
              <w:rPr>
                <w:rFonts w:ascii="Arial" w:hAnsi="Arial" w:cs="Arial"/>
              </w:rPr>
              <w:t>Axa Colpatria</w:t>
            </w:r>
          </w:p>
        </w:tc>
        <w:tc>
          <w:tcPr>
            <w:tcW w:w="2654" w:type="dxa"/>
            <w:gridSpan w:val="2"/>
            <w:vAlign w:val="center"/>
          </w:tcPr>
          <w:p w14:paraId="68DE1EDB" w14:textId="11674F17" w:rsidR="005D4FB8" w:rsidRPr="00715D0B" w:rsidRDefault="005D4FB8" w:rsidP="005D4FB8">
            <w:pPr>
              <w:spacing w:after="0" w:line="240" w:lineRule="auto"/>
              <w:rPr>
                <w:rFonts w:ascii="Arial" w:hAnsi="Arial" w:cs="Arial"/>
              </w:rPr>
            </w:pPr>
            <w:r>
              <w:rPr>
                <w:rFonts w:ascii="Arial" w:hAnsi="Arial" w:cs="Arial"/>
              </w:rPr>
              <w:t>Ivan Arenas</w:t>
            </w:r>
          </w:p>
        </w:tc>
        <w:tc>
          <w:tcPr>
            <w:tcW w:w="2161" w:type="dxa"/>
            <w:vAlign w:val="center"/>
          </w:tcPr>
          <w:p w14:paraId="2C52B7B0" w14:textId="2BEC989F" w:rsidR="005D4FB8" w:rsidRPr="00715D0B" w:rsidRDefault="005D4FB8" w:rsidP="005D4FB8">
            <w:pPr>
              <w:spacing w:after="0" w:line="240" w:lineRule="auto"/>
              <w:jc w:val="both"/>
              <w:rPr>
                <w:rFonts w:ascii="Arial" w:hAnsi="Arial" w:cs="Arial"/>
              </w:rPr>
            </w:pPr>
            <w:proofErr w:type="spellStart"/>
            <w:r>
              <w:rPr>
                <w:rFonts w:ascii="Arial" w:hAnsi="Arial" w:cs="Arial"/>
              </w:rPr>
              <w:t>Zurich</w:t>
            </w:r>
            <w:proofErr w:type="spellEnd"/>
          </w:p>
        </w:tc>
        <w:tc>
          <w:tcPr>
            <w:tcW w:w="3056" w:type="dxa"/>
            <w:gridSpan w:val="2"/>
            <w:vAlign w:val="center"/>
          </w:tcPr>
          <w:p w14:paraId="7C5DA5A3" w14:textId="0DA10FAC" w:rsidR="005D4FB8" w:rsidRPr="00715D0B" w:rsidRDefault="005D4FB8" w:rsidP="005D4FB8">
            <w:pPr>
              <w:spacing w:after="0" w:line="240" w:lineRule="auto"/>
              <w:rPr>
                <w:rFonts w:ascii="Arial" w:hAnsi="Arial" w:cs="Arial"/>
              </w:rPr>
            </w:pPr>
            <w:r w:rsidRPr="6152EE41">
              <w:rPr>
                <w:rFonts w:ascii="Arial" w:hAnsi="Arial" w:cs="Arial"/>
              </w:rPr>
              <w:t xml:space="preserve">Juan </w:t>
            </w:r>
            <w:r w:rsidR="6638EBB4" w:rsidRPr="6152EE41">
              <w:rPr>
                <w:rFonts w:ascii="Arial" w:hAnsi="Arial" w:cs="Arial"/>
              </w:rPr>
              <w:t>Arbeláez</w:t>
            </w:r>
          </w:p>
        </w:tc>
      </w:tr>
      <w:tr w:rsidR="005D4FB8" w:rsidRPr="00715D0B" w14:paraId="54DEC07A" w14:textId="77777777" w:rsidTr="6152EE41">
        <w:trPr>
          <w:trHeight w:val="244"/>
        </w:trPr>
        <w:tc>
          <w:tcPr>
            <w:tcW w:w="1623" w:type="dxa"/>
            <w:vAlign w:val="center"/>
          </w:tcPr>
          <w:p w14:paraId="69C7DA34" w14:textId="08EFB344" w:rsidR="005D4FB8" w:rsidRPr="00715D0B" w:rsidRDefault="005D4FB8" w:rsidP="005D4FB8">
            <w:pPr>
              <w:spacing w:after="0" w:line="240" w:lineRule="auto"/>
              <w:jc w:val="both"/>
              <w:rPr>
                <w:rFonts w:ascii="Arial" w:hAnsi="Arial" w:cs="Arial"/>
              </w:rPr>
            </w:pPr>
            <w:r w:rsidRPr="00715D0B">
              <w:rPr>
                <w:rFonts w:ascii="Arial" w:hAnsi="Arial" w:cs="Arial"/>
              </w:rPr>
              <w:t>Equidad</w:t>
            </w:r>
          </w:p>
        </w:tc>
        <w:tc>
          <w:tcPr>
            <w:tcW w:w="2654" w:type="dxa"/>
            <w:gridSpan w:val="2"/>
            <w:vAlign w:val="center"/>
          </w:tcPr>
          <w:p w14:paraId="330AF287" w14:textId="6EBCEE9F" w:rsidR="005D4FB8" w:rsidRPr="00715D0B" w:rsidRDefault="005D4FB8" w:rsidP="005D4FB8">
            <w:pPr>
              <w:spacing w:after="0" w:line="240" w:lineRule="auto"/>
              <w:rPr>
                <w:rFonts w:ascii="Arial" w:hAnsi="Arial" w:cs="Arial"/>
              </w:rPr>
            </w:pPr>
            <w:r>
              <w:rPr>
                <w:rFonts w:ascii="Arial" w:hAnsi="Arial" w:cs="Arial"/>
              </w:rPr>
              <w:t>Edisson Vargas</w:t>
            </w:r>
          </w:p>
        </w:tc>
        <w:tc>
          <w:tcPr>
            <w:tcW w:w="2161" w:type="dxa"/>
            <w:vAlign w:val="center"/>
          </w:tcPr>
          <w:p w14:paraId="460705A0" w14:textId="479BCC22" w:rsidR="005D4FB8" w:rsidRPr="00715D0B" w:rsidRDefault="005D4FB8" w:rsidP="005D4FB8">
            <w:pPr>
              <w:spacing w:after="0" w:line="240" w:lineRule="auto"/>
              <w:jc w:val="both"/>
              <w:rPr>
                <w:rFonts w:ascii="Arial" w:hAnsi="Arial" w:cs="Arial"/>
              </w:rPr>
            </w:pPr>
          </w:p>
        </w:tc>
        <w:tc>
          <w:tcPr>
            <w:tcW w:w="3056" w:type="dxa"/>
            <w:gridSpan w:val="2"/>
            <w:vAlign w:val="center"/>
          </w:tcPr>
          <w:p w14:paraId="166FAA23" w14:textId="4C7535BF" w:rsidR="005D4FB8" w:rsidRPr="00715D0B" w:rsidRDefault="005D4FB8" w:rsidP="005D4FB8">
            <w:pPr>
              <w:spacing w:after="0" w:line="240" w:lineRule="auto"/>
              <w:rPr>
                <w:rFonts w:ascii="Arial" w:hAnsi="Arial" w:cs="Arial"/>
              </w:rPr>
            </w:pPr>
          </w:p>
        </w:tc>
      </w:tr>
      <w:tr w:rsidR="005D4FB8" w:rsidRPr="00715D0B" w14:paraId="49684B1C" w14:textId="77777777" w:rsidTr="6152EE41">
        <w:trPr>
          <w:trHeight w:val="244"/>
        </w:trPr>
        <w:tc>
          <w:tcPr>
            <w:tcW w:w="1623" w:type="dxa"/>
            <w:vAlign w:val="center"/>
          </w:tcPr>
          <w:p w14:paraId="008AF844" w14:textId="10AC3B3E" w:rsidR="005D4FB8" w:rsidRPr="00715D0B" w:rsidRDefault="005D4FB8" w:rsidP="005D4FB8">
            <w:pPr>
              <w:spacing w:after="0" w:line="240" w:lineRule="auto"/>
              <w:jc w:val="both"/>
              <w:rPr>
                <w:rFonts w:ascii="Arial" w:hAnsi="Arial" w:cs="Arial"/>
              </w:rPr>
            </w:pPr>
            <w:r w:rsidRPr="00715D0B">
              <w:rPr>
                <w:rFonts w:ascii="Arial" w:hAnsi="Arial" w:cs="Arial"/>
              </w:rPr>
              <w:t>Liberty</w:t>
            </w:r>
          </w:p>
        </w:tc>
        <w:tc>
          <w:tcPr>
            <w:tcW w:w="2654" w:type="dxa"/>
            <w:gridSpan w:val="2"/>
            <w:vAlign w:val="center"/>
          </w:tcPr>
          <w:p w14:paraId="6E630A6A" w14:textId="3A69831B" w:rsidR="005D4FB8" w:rsidRPr="00715D0B" w:rsidRDefault="005D4FB8" w:rsidP="005D4FB8">
            <w:pPr>
              <w:spacing w:after="0" w:line="240" w:lineRule="auto"/>
              <w:rPr>
                <w:rFonts w:ascii="Arial" w:hAnsi="Arial" w:cs="Arial"/>
              </w:rPr>
            </w:pPr>
            <w:r>
              <w:rPr>
                <w:rFonts w:ascii="Arial" w:hAnsi="Arial" w:cs="Arial"/>
              </w:rPr>
              <w:t>Magda Gaona</w:t>
            </w:r>
          </w:p>
        </w:tc>
        <w:tc>
          <w:tcPr>
            <w:tcW w:w="2161" w:type="dxa"/>
            <w:vAlign w:val="center"/>
          </w:tcPr>
          <w:p w14:paraId="689369CF" w14:textId="58858BE8" w:rsidR="005D4FB8" w:rsidRPr="00715D0B" w:rsidRDefault="005D4FB8" w:rsidP="005D4FB8">
            <w:pPr>
              <w:spacing w:after="0" w:line="240" w:lineRule="auto"/>
              <w:jc w:val="both"/>
              <w:rPr>
                <w:rFonts w:ascii="Arial" w:hAnsi="Arial" w:cs="Arial"/>
              </w:rPr>
            </w:pPr>
          </w:p>
        </w:tc>
        <w:tc>
          <w:tcPr>
            <w:tcW w:w="3056" w:type="dxa"/>
            <w:gridSpan w:val="2"/>
            <w:vAlign w:val="center"/>
          </w:tcPr>
          <w:p w14:paraId="7A4F25C1" w14:textId="2D27521A" w:rsidR="005D4FB8" w:rsidRPr="00715D0B" w:rsidRDefault="005D4FB8" w:rsidP="005D4FB8">
            <w:pPr>
              <w:spacing w:after="0" w:line="240" w:lineRule="auto"/>
              <w:jc w:val="both"/>
              <w:rPr>
                <w:rFonts w:ascii="Arial" w:hAnsi="Arial" w:cs="Arial"/>
              </w:rPr>
            </w:pPr>
          </w:p>
        </w:tc>
      </w:tr>
      <w:tr w:rsidR="005D4FB8" w:rsidRPr="00715D0B" w14:paraId="4912D215" w14:textId="77777777" w:rsidTr="6152EE41">
        <w:trPr>
          <w:trHeight w:val="244"/>
        </w:trPr>
        <w:tc>
          <w:tcPr>
            <w:tcW w:w="1623" w:type="dxa"/>
            <w:vAlign w:val="center"/>
          </w:tcPr>
          <w:p w14:paraId="3505E6FF" w14:textId="7CD76484" w:rsidR="005D4FB8" w:rsidRPr="00715D0B" w:rsidRDefault="005D4FB8" w:rsidP="005D4FB8">
            <w:pPr>
              <w:spacing w:after="0" w:line="240" w:lineRule="auto"/>
              <w:jc w:val="both"/>
              <w:rPr>
                <w:rFonts w:ascii="Arial" w:hAnsi="Arial" w:cs="Arial"/>
              </w:rPr>
            </w:pPr>
            <w:r w:rsidRPr="00715D0B">
              <w:rPr>
                <w:rFonts w:ascii="Arial" w:hAnsi="Arial" w:cs="Arial"/>
              </w:rPr>
              <w:t>Mapfre</w:t>
            </w:r>
          </w:p>
        </w:tc>
        <w:tc>
          <w:tcPr>
            <w:tcW w:w="2654" w:type="dxa"/>
            <w:gridSpan w:val="2"/>
            <w:vAlign w:val="center"/>
          </w:tcPr>
          <w:p w14:paraId="3E7B8620" w14:textId="6E38279E" w:rsidR="005D4FB8" w:rsidRPr="00715D0B" w:rsidRDefault="005D4FB8" w:rsidP="005D4FB8">
            <w:pPr>
              <w:spacing w:after="0" w:line="240" w:lineRule="auto"/>
              <w:rPr>
                <w:rFonts w:ascii="Arial" w:hAnsi="Arial" w:cs="Arial"/>
              </w:rPr>
            </w:pPr>
            <w:r w:rsidRPr="0090216B">
              <w:rPr>
                <w:rFonts w:ascii="Arial" w:hAnsi="Arial" w:cs="Arial"/>
                <w:lang w:val="en-US"/>
              </w:rPr>
              <w:t xml:space="preserve">Santiago </w:t>
            </w:r>
            <w:r>
              <w:rPr>
                <w:rFonts w:ascii="Arial" w:hAnsi="Arial" w:cs="Arial"/>
                <w:lang w:val="en-US"/>
              </w:rPr>
              <w:t>Garcia</w:t>
            </w:r>
          </w:p>
        </w:tc>
        <w:tc>
          <w:tcPr>
            <w:tcW w:w="2161" w:type="dxa"/>
            <w:vAlign w:val="center"/>
          </w:tcPr>
          <w:p w14:paraId="23D54A06" w14:textId="6B486AB2" w:rsidR="005D4FB8" w:rsidRPr="00715D0B" w:rsidRDefault="005D4FB8" w:rsidP="005D4FB8">
            <w:pPr>
              <w:spacing w:after="0" w:line="240" w:lineRule="auto"/>
              <w:jc w:val="both"/>
              <w:rPr>
                <w:rFonts w:ascii="Arial" w:hAnsi="Arial" w:cs="Arial"/>
              </w:rPr>
            </w:pPr>
          </w:p>
        </w:tc>
        <w:tc>
          <w:tcPr>
            <w:tcW w:w="3056" w:type="dxa"/>
            <w:gridSpan w:val="2"/>
            <w:vAlign w:val="center"/>
          </w:tcPr>
          <w:p w14:paraId="48859E32" w14:textId="301D335E" w:rsidR="005D4FB8" w:rsidRPr="00715D0B" w:rsidRDefault="005D4FB8" w:rsidP="005D4FB8">
            <w:pPr>
              <w:spacing w:after="0" w:line="240" w:lineRule="auto"/>
              <w:jc w:val="both"/>
              <w:rPr>
                <w:rFonts w:ascii="Arial" w:hAnsi="Arial" w:cs="Arial"/>
              </w:rPr>
            </w:pPr>
          </w:p>
        </w:tc>
      </w:tr>
      <w:tr w:rsidR="005D4FB8" w:rsidRPr="00715D0B" w14:paraId="3C7E52BA" w14:textId="77777777" w:rsidTr="6152EE41">
        <w:trPr>
          <w:trHeight w:val="244"/>
        </w:trPr>
        <w:tc>
          <w:tcPr>
            <w:tcW w:w="1623" w:type="dxa"/>
            <w:vAlign w:val="center"/>
          </w:tcPr>
          <w:p w14:paraId="41163D86" w14:textId="7B54C86A" w:rsidR="005D4FB8" w:rsidRPr="00715D0B" w:rsidRDefault="005D4FB8" w:rsidP="005D4FB8">
            <w:pPr>
              <w:spacing w:after="0" w:line="240" w:lineRule="auto"/>
              <w:jc w:val="both"/>
              <w:rPr>
                <w:rFonts w:ascii="Arial" w:hAnsi="Arial" w:cs="Arial"/>
              </w:rPr>
            </w:pPr>
            <w:r w:rsidRPr="00715D0B">
              <w:rPr>
                <w:rFonts w:ascii="Arial" w:hAnsi="Arial" w:cs="Arial"/>
              </w:rPr>
              <w:t>Mundial</w:t>
            </w:r>
          </w:p>
        </w:tc>
        <w:tc>
          <w:tcPr>
            <w:tcW w:w="2654" w:type="dxa"/>
            <w:gridSpan w:val="2"/>
            <w:vAlign w:val="center"/>
          </w:tcPr>
          <w:p w14:paraId="0D431B0B" w14:textId="2144C20B" w:rsidR="005D4FB8" w:rsidRPr="00715D0B" w:rsidRDefault="005D4FB8" w:rsidP="005D4FB8">
            <w:pPr>
              <w:spacing w:after="0" w:line="240" w:lineRule="auto"/>
              <w:rPr>
                <w:rFonts w:ascii="Arial" w:hAnsi="Arial" w:cs="Arial"/>
              </w:rPr>
            </w:pPr>
            <w:r w:rsidRPr="6152EE41">
              <w:rPr>
                <w:rFonts w:ascii="Arial" w:hAnsi="Arial" w:cs="Arial"/>
              </w:rPr>
              <w:t xml:space="preserve">Alexander </w:t>
            </w:r>
            <w:r w:rsidR="2FDDFB15" w:rsidRPr="6152EE41">
              <w:rPr>
                <w:rFonts w:ascii="Arial" w:hAnsi="Arial" w:cs="Arial"/>
              </w:rPr>
              <w:t>Hernández</w:t>
            </w:r>
            <w:r w:rsidRPr="6152EE41">
              <w:rPr>
                <w:rFonts w:ascii="Arial" w:hAnsi="Arial" w:cs="Arial"/>
              </w:rPr>
              <w:t xml:space="preserve"> </w:t>
            </w:r>
          </w:p>
        </w:tc>
        <w:tc>
          <w:tcPr>
            <w:tcW w:w="2161" w:type="dxa"/>
            <w:vAlign w:val="center"/>
          </w:tcPr>
          <w:p w14:paraId="627134E8" w14:textId="3D43F8FC" w:rsidR="005D4FB8" w:rsidRPr="00715D0B" w:rsidRDefault="005D4FB8" w:rsidP="005D4FB8">
            <w:pPr>
              <w:spacing w:after="0" w:line="240" w:lineRule="auto"/>
              <w:jc w:val="both"/>
              <w:rPr>
                <w:rFonts w:ascii="Arial" w:hAnsi="Arial" w:cs="Arial"/>
              </w:rPr>
            </w:pPr>
          </w:p>
        </w:tc>
        <w:tc>
          <w:tcPr>
            <w:tcW w:w="3056" w:type="dxa"/>
            <w:gridSpan w:val="2"/>
            <w:vAlign w:val="center"/>
          </w:tcPr>
          <w:p w14:paraId="2C07A62A" w14:textId="6FA237CF" w:rsidR="005D4FB8" w:rsidRPr="00715D0B" w:rsidRDefault="005D4FB8" w:rsidP="005D4FB8">
            <w:pPr>
              <w:spacing w:after="0" w:line="240" w:lineRule="auto"/>
              <w:jc w:val="both"/>
              <w:rPr>
                <w:rFonts w:ascii="Arial" w:hAnsi="Arial" w:cs="Arial"/>
              </w:rPr>
            </w:pPr>
          </w:p>
        </w:tc>
      </w:tr>
      <w:tr w:rsidR="005D4FB8" w:rsidRPr="0090216B" w14:paraId="225FF792" w14:textId="77777777" w:rsidTr="6152EE41">
        <w:trPr>
          <w:trHeight w:val="244"/>
        </w:trPr>
        <w:tc>
          <w:tcPr>
            <w:tcW w:w="1623" w:type="dxa"/>
            <w:vAlign w:val="center"/>
          </w:tcPr>
          <w:p w14:paraId="55388F9F" w14:textId="51FF74B6" w:rsidR="005D4FB8" w:rsidRPr="00715D0B" w:rsidRDefault="005D4FB8" w:rsidP="005D4FB8">
            <w:pPr>
              <w:spacing w:after="0" w:line="240" w:lineRule="auto"/>
              <w:jc w:val="both"/>
              <w:rPr>
                <w:rFonts w:ascii="Arial" w:hAnsi="Arial" w:cs="Arial"/>
              </w:rPr>
            </w:pPr>
            <w:r>
              <w:rPr>
                <w:rFonts w:ascii="Arial" w:hAnsi="Arial" w:cs="Arial"/>
              </w:rPr>
              <w:t>Seguros del Estado S.A.</w:t>
            </w:r>
          </w:p>
        </w:tc>
        <w:tc>
          <w:tcPr>
            <w:tcW w:w="2654" w:type="dxa"/>
            <w:gridSpan w:val="2"/>
            <w:vAlign w:val="center"/>
          </w:tcPr>
          <w:p w14:paraId="75EAAFBC" w14:textId="7D4D009F" w:rsidR="005D4FB8" w:rsidRPr="002644E0" w:rsidRDefault="005D4FB8" w:rsidP="005D4FB8">
            <w:pPr>
              <w:spacing w:after="0" w:line="240" w:lineRule="auto"/>
              <w:rPr>
                <w:rFonts w:ascii="Arial" w:hAnsi="Arial" w:cs="Arial"/>
              </w:rPr>
            </w:pPr>
            <w:r w:rsidRPr="6152EE41">
              <w:rPr>
                <w:rFonts w:ascii="Arial" w:hAnsi="Arial" w:cs="Arial"/>
              </w:rPr>
              <w:t xml:space="preserve">Andres Felipe </w:t>
            </w:r>
            <w:r w:rsidR="1A10CF8D" w:rsidRPr="6152EE41">
              <w:rPr>
                <w:rFonts w:ascii="Arial" w:hAnsi="Arial" w:cs="Arial"/>
              </w:rPr>
              <w:t>González</w:t>
            </w:r>
          </w:p>
        </w:tc>
        <w:tc>
          <w:tcPr>
            <w:tcW w:w="2161" w:type="dxa"/>
            <w:vAlign w:val="center"/>
          </w:tcPr>
          <w:p w14:paraId="4764AB7E" w14:textId="5EC8A670" w:rsidR="005D4FB8" w:rsidRPr="002644E0" w:rsidRDefault="005D4FB8" w:rsidP="005D4FB8">
            <w:pPr>
              <w:spacing w:after="0" w:line="240" w:lineRule="auto"/>
              <w:jc w:val="both"/>
              <w:rPr>
                <w:rFonts w:ascii="Arial" w:hAnsi="Arial" w:cs="Arial"/>
              </w:rPr>
            </w:pPr>
          </w:p>
        </w:tc>
        <w:tc>
          <w:tcPr>
            <w:tcW w:w="3056" w:type="dxa"/>
            <w:gridSpan w:val="2"/>
            <w:vAlign w:val="center"/>
          </w:tcPr>
          <w:p w14:paraId="7C13E5B3" w14:textId="07262E3E" w:rsidR="005D4FB8" w:rsidRPr="002644E0" w:rsidRDefault="005D4FB8" w:rsidP="005D4FB8">
            <w:pPr>
              <w:spacing w:after="0" w:line="240" w:lineRule="auto"/>
              <w:jc w:val="both"/>
              <w:rPr>
                <w:rFonts w:ascii="Arial" w:hAnsi="Arial" w:cs="Arial"/>
              </w:rPr>
            </w:pPr>
          </w:p>
        </w:tc>
      </w:tr>
      <w:tr w:rsidR="005D4FB8" w:rsidRPr="00715D0B" w14:paraId="2704FFD6" w14:textId="77777777" w:rsidTr="6152EE41">
        <w:trPr>
          <w:trHeight w:val="244"/>
        </w:trPr>
        <w:tc>
          <w:tcPr>
            <w:tcW w:w="1623" w:type="dxa"/>
            <w:vAlign w:val="center"/>
          </w:tcPr>
          <w:p w14:paraId="1BEBD028" w14:textId="0477E6CF" w:rsidR="005D4FB8" w:rsidRPr="00715D0B" w:rsidRDefault="005D4FB8" w:rsidP="005D4FB8">
            <w:pPr>
              <w:spacing w:after="0" w:line="240" w:lineRule="auto"/>
              <w:jc w:val="both"/>
              <w:rPr>
                <w:rFonts w:ascii="Arial" w:hAnsi="Arial" w:cs="Arial"/>
              </w:rPr>
            </w:pPr>
            <w:r>
              <w:rPr>
                <w:rFonts w:ascii="Arial" w:hAnsi="Arial" w:cs="Arial"/>
              </w:rPr>
              <w:t>SBS</w:t>
            </w:r>
          </w:p>
        </w:tc>
        <w:tc>
          <w:tcPr>
            <w:tcW w:w="2654" w:type="dxa"/>
            <w:gridSpan w:val="2"/>
            <w:vAlign w:val="center"/>
          </w:tcPr>
          <w:p w14:paraId="409D5783" w14:textId="719064D9" w:rsidR="005D4FB8" w:rsidRPr="00715D0B" w:rsidRDefault="005D4FB8" w:rsidP="005D4FB8">
            <w:pPr>
              <w:spacing w:after="0" w:line="240" w:lineRule="auto"/>
              <w:rPr>
                <w:rFonts w:ascii="Arial" w:hAnsi="Arial" w:cs="Arial"/>
              </w:rPr>
            </w:pPr>
            <w:r w:rsidRPr="6152EE41">
              <w:rPr>
                <w:rFonts w:ascii="Arial" w:hAnsi="Arial" w:cs="Arial"/>
              </w:rPr>
              <w:t xml:space="preserve">William </w:t>
            </w:r>
            <w:r w:rsidR="51FB56FA" w:rsidRPr="6152EE41">
              <w:rPr>
                <w:rFonts w:ascii="Arial" w:hAnsi="Arial" w:cs="Arial"/>
              </w:rPr>
              <w:t>González</w:t>
            </w:r>
          </w:p>
        </w:tc>
        <w:tc>
          <w:tcPr>
            <w:tcW w:w="2161" w:type="dxa"/>
            <w:vAlign w:val="center"/>
          </w:tcPr>
          <w:p w14:paraId="6F331348" w14:textId="3487075A" w:rsidR="005D4FB8" w:rsidRPr="00715D0B" w:rsidRDefault="005D4FB8" w:rsidP="005D4FB8">
            <w:pPr>
              <w:spacing w:after="0" w:line="240" w:lineRule="auto"/>
              <w:jc w:val="both"/>
              <w:rPr>
                <w:rFonts w:ascii="Arial" w:hAnsi="Arial" w:cs="Arial"/>
              </w:rPr>
            </w:pPr>
          </w:p>
        </w:tc>
        <w:tc>
          <w:tcPr>
            <w:tcW w:w="3056" w:type="dxa"/>
            <w:gridSpan w:val="2"/>
            <w:vAlign w:val="center"/>
          </w:tcPr>
          <w:p w14:paraId="15779111" w14:textId="5175F00D" w:rsidR="005D4FB8" w:rsidRPr="00715D0B" w:rsidRDefault="005D4FB8" w:rsidP="005D4FB8">
            <w:pPr>
              <w:spacing w:after="0" w:line="240" w:lineRule="auto"/>
              <w:jc w:val="both"/>
              <w:rPr>
                <w:rFonts w:ascii="Arial" w:hAnsi="Arial" w:cs="Arial"/>
              </w:rPr>
            </w:pPr>
          </w:p>
        </w:tc>
      </w:tr>
      <w:tr w:rsidR="005D4FB8" w:rsidRPr="00715D0B" w14:paraId="75B46AEE" w14:textId="77777777" w:rsidTr="6152EE41">
        <w:trPr>
          <w:trHeight w:val="244"/>
        </w:trPr>
        <w:tc>
          <w:tcPr>
            <w:tcW w:w="1623" w:type="dxa"/>
            <w:vAlign w:val="center"/>
          </w:tcPr>
          <w:p w14:paraId="22F74EB7" w14:textId="62131E1F" w:rsidR="005D4FB8" w:rsidRPr="00715D0B" w:rsidRDefault="005D4FB8" w:rsidP="005D4FB8">
            <w:pPr>
              <w:spacing w:after="0" w:line="240" w:lineRule="auto"/>
              <w:jc w:val="both"/>
              <w:rPr>
                <w:rFonts w:ascii="Arial" w:hAnsi="Arial" w:cs="Arial"/>
              </w:rPr>
            </w:pPr>
            <w:r>
              <w:rPr>
                <w:rFonts w:ascii="Arial" w:hAnsi="Arial" w:cs="Arial"/>
              </w:rPr>
              <w:t>Seguros Bolívar</w:t>
            </w:r>
          </w:p>
        </w:tc>
        <w:tc>
          <w:tcPr>
            <w:tcW w:w="2654" w:type="dxa"/>
            <w:gridSpan w:val="2"/>
            <w:vAlign w:val="center"/>
          </w:tcPr>
          <w:p w14:paraId="04937F67" w14:textId="5DB4C4AC" w:rsidR="005D4FB8" w:rsidRPr="00715D0B" w:rsidRDefault="005D4FB8" w:rsidP="005D4FB8">
            <w:pPr>
              <w:spacing w:after="0" w:line="240" w:lineRule="auto"/>
              <w:rPr>
                <w:rFonts w:ascii="Arial" w:hAnsi="Arial" w:cs="Arial"/>
              </w:rPr>
            </w:pPr>
            <w:r w:rsidRPr="6152EE41">
              <w:rPr>
                <w:rFonts w:ascii="Arial" w:hAnsi="Arial" w:cs="Arial"/>
              </w:rPr>
              <w:t xml:space="preserve">Carlos </w:t>
            </w:r>
            <w:r w:rsidR="587939B0" w:rsidRPr="6152EE41">
              <w:rPr>
                <w:rFonts w:ascii="Arial" w:hAnsi="Arial" w:cs="Arial"/>
              </w:rPr>
              <w:t>Tobón</w:t>
            </w:r>
          </w:p>
        </w:tc>
        <w:tc>
          <w:tcPr>
            <w:tcW w:w="2161" w:type="dxa"/>
            <w:vAlign w:val="center"/>
          </w:tcPr>
          <w:p w14:paraId="298B3962" w14:textId="302540D9" w:rsidR="005D4FB8" w:rsidRPr="00715D0B" w:rsidRDefault="005D4FB8" w:rsidP="005D4FB8">
            <w:pPr>
              <w:spacing w:after="0" w:line="240" w:lineRule="auto"/>
              <w:jc w:val="both"/>
              <w:rPr>
                <w:rFonts w:ascii="Arial" w:hAnsi="Arial" w:cs="Arial"/>
              </w:rPr>
            </w:pPr>
          </w:p>
        </w:tc>
        <w:tc>
          <w:tcPr>
            <w:tcW w:w="3056" w:type="dxa"/>
            <w:gridSpan w:val="2"/>
            <w:vAlign w:val="center"/>
          </w:tcPr>
          <w:p w14:paraId="5D252976" w14:textId="13333FDA" w:rsidR="005D4FB8" w:rsidRPr="00715D0B" w:rsidRDefault="005D4FB8" w:rsidP="005D4FB8">
            <w:pPr>
              <w:spacing w:after="0" w:line="240" w:lineRule="auto"/>
              <w:jc w:val="both"/>
              <w:rPr>
                <w:rFonts w:ascii="Arial" w:hAnsi="Arial" w:cs="Arial"/>
              </w:rPr>
            </w:pPr>
          </w:p>
        </w:tc>
      </w:tr>
      <w:tr w:rsidR="005D4FB8" w:rsidRPr="00715D0B" w14:paraId="38E6466B" w14:textId="77777777" w:rsidTr="6152EE41">
        <w:trPr>
          <w:trHeight w:val="244"/>
        </w:trPr>
        <w:tc>
          <w:tcPr>
            <w:tcW w:w="9494" w:type="dxa"/>
            <w:gridSpan w:val="6"/>
            <w:shd w:val="clear" w:color="auto" w:fill="F2F2F2" w:themeFill="background1" w:themeFillShade="F2"/>
            <w:vAlign w:val="center"/>
          </w:tcPr>
          <w:p w14:paraId="56A9531C" w14:textId="77777777" w:rsidR="005D4FB8" w:rsidRPr="00715D0B" w:rsidRDefault="005D4FB8" w:rsidP="005D4FB8">
            <w:pPr>
              <w:spacing w:after="0" w:line="240" w:lineRule="auto"/>
              <w:jc w:val="both"/>
              <w:rPr>
                <w:rFonts w:ascii="Arial" w:hAnsi="Arial" w:cs="Arial"/>
                <w:b/>
                <w:bCs/>
                <w:color w:val="000000" w:themeColor="text1"/>
              </w:rPr>
            </w:pPr>
            <w:r w:rsidRPr="00715D0B">
              <w:rPr>
                <w:rFonts w:ascii="Arial" w:hAnsi="Arial" w:cs="Arial"/>
                <w:b/>
                <w:bCs/>
                <w:color w:val="000000" w:themeColor="text1"/>
              </w:rPr>
              <w:t>Asistentes Fasecolda</w:t>
            </w:r>
          </w:p>
        </w:tc>
      </w:tr>
      <w:tr w:rsidR="005D4FB8" w:rsidRPr="00715D0B" w14:paraId="07CB8BC7" w14:textId="77777777" w:rsidTr="6152EE41">
        <w:trPr>
          <w:trHeight w:val="244"/>
        </w:trPr>
        <w:tc>
          <w:tcPr>
            <w:tcW w:w="4277" w:type="dxa"/>
            <w:gridSpan w:val="3"/>
            <w:vAlign w:val="center"/>
          </w:tcPr>
          <w:p w14:paraId="15FA4014" w14:textId="673BE350" w:rsidR="005D4FB8" w:rsidRPr="00715D0B" w:rsidRDefault="005D4FB8" w:rsidP="005D4FB8">
            <w:pPr>
              <w:spacing w:after="0" w:line="240" w:lineRule="auto"/>
              <w:jc w:val="both"/>
              <w:rPr>
                <w:rFonts w:ascii="Arial" w:hAnsi="Arial" w:cs="Arial"/>
                <w:lang w:val="es-ES"/>
              </w:rPr>
            </w:pPr>
            <w:r>
              <w:rPr>
                <w:rFonts w:ascii="Arial" w:hAnsi="Arial" w:cs="Arial"/>
                <w:lang w:val="es-ES"/>
              </w:rPr>
              <w:t>Carlos Varela</w:t>
            </w:r>
          </w:p>
        </w:tc>
        <w:tc>
          <w:tcPr>
            <w:tcW w:w="5217" w:type="dxa"/>
            <w:gridSpan w:val="3"/>
            <w:vAlign w:val="center"/>
          </w:tcPr>
          <w:p w14:paraId="3C78F7E9" w14:textId="48C8CBB0" w:rsidR="005D4FB8" w:rsidRPr="00715D0B" w:rsidRDefault="005D4FB8" w:rsidP="005D4FB8">
            <w:pPr>
              <w:spacing w:after="0" w:line="240" w:lineRule="auto"/>
              <w:jc w:val="both"/>
              <w:rPr>
                <w:rFonts w:ascii="Arial" w:hAnsi="Arial" w:cs="Arial"/>
                <w:lang w:val="es-ES"/>
              </w:rPr>
            </w:pPr>
            <w:r>
              <w:rPr>
                <w:rFonts w:ascii="Arial" w:hAnsi="Arial" w:cs="Arial"/>
                <w:lang w:val="es-ES"/>
              </w:rPr>
              <w:t>Vicepresidente Técnico</w:t>
            </w:r>
          </w:p>
        </w:tc>
      </w:tr>
      <w:tr w:rsidR="005D4FB8" w:rsidRPr="00715D0B" w14:paraId="284EC59C" w14:textId="77777777" w:rsidTr="6152EE41">
        <w:trPr>
          <w:trHeight w:val="244"/>
        </w:trPr>
        <w:tc>
          <w:tcPr>
            <w:tcW w:w="4277" w:type="dxa"/>
            <w:gridSpan w:val="3"/>
            <w:vAlign w:val="center"/>
          </w:tcPr>
          <w:p w14:paraId="5854C93E" w14:textId="6C0C5F81" w:rsidR="005D4FB8" w:rsidRDefault="005D4FB8" w:rsidP="005D4FB8">
            <w:pPr>
              <w:spacing w:after="0" w:line="240" w:lineRule="auto"/>
              <w:jc w:val="both"/>
              <w:rPr>
                <w:rFonts w:ascii="Arial" w:hAnsi="Arial" w:cs="Arial"/>
                <w:lang w:val="es-ES"/>
              </w:rPr>
            </w:pPr>
            <w:r>
              <w:rPr>
                <w:rFonts w:ascii="Arial" w:hAnsi="Arial" w:cs="Arial"/>
                <w:lang w:val="es-ES"/>
              </w:rPr>
              <w:t>Jasson Cruz</w:t>
            </w:r>
          </w:p>
        </w:tc>
        <w:tc>
          <w:tcPr>
            <w:tcW w:w="5217" w:type="dxa"/>
            <w:gridSpan w:val="3"/>
            <w:vAlign w:val="center"/>
          </w:tcPr>
          <w:p w14:paraId="47B93C65" w14:textId="23D1A6A7" w:rsidR="005D4FB8" w:rsidRDefault="005D4FB8" w:rsidP="005D4FB8">
            <w:pPr>
              <w:spacing w:after="0" w:line="240" w:lineRule="auto"/>
              <w:jc w:val="both"/>
              <w:rPr>
                <w:rFonts w:ascii="Arial" w:hAnsi="Arial" w:cs="Arial"/>
                <w:lang w:val="es-ES"/>
              </w:rPr>
            </w:pPr>
            <w:r>
              <w:rPr>
                <w:rFonts w:ascii="Arial" w:hAnsi="Arial" w:cs="Arial"/>
                <w:lang w:val="es-ES"/>
              </w:rPr>
              <w:t>Director Cámara Técnica de Automóviles</w:t>
            </w:r>
          </w:p>
        </w:tc>
      </w:tr>
      <w:tr w:rsidR="005D4FB8" w:rsidRPr="00715D0B" w14:paraId="088C9119" w14:textId="77777777" w:rsidTr="6152EE41">
        <w:trPr>
          <w:trHeight w:val="244"/>
        </w:trPr>
        <w:tc>
          <w:tcPr>
            <w:tcW w:w="4277" w:type="dxa"/>
            <w:gridSpan w:val="3"/>
            <w:vAlign w:val="center"/>
          </w:tcPr>
          <w:p w14:paraId="1E2A47C1" w14:textId="23D3ABCC" w:rsidR="005D4FB8" w:rsidRPr="00715D0B" w:rsidRDefault="005D4FB8" w:rsidP="6152EE41">
            <w:pPr>
              <w:spacing w:after="0" w:line="240" w:lineRule="auto"/>
              <w:jc w:val="both"/>
              <w:rPr>
                <w:rFonts w:ascii="Arial" w:hAnsi="Arial" w:cs="Arial"/>
                <w:lang w:val="es-ES"/>
              </w:rPr>
            </w:pPr>
            <w:r w:rsidRPr="6152EE41">
              <w:rPr>
                <w:rFonts w:ascii="Arial" w:hAnsi="Arial" w:cs="Arial"/>
                <w:lang w:val="es-ES"/>
              </w:rPr>
              <w:t>Daniel Felipe Suárez Mayorga</w:t>
            </w:r>
          </w:p>
        </w:tc>
        <w:tc>
          <w:tcPr>
            <w:tcW w:w="5217" w:type="dxa"/>
            <w:gridSpan w:val="3"/>
            <w:vAlign w:val="center"/>
          </w:tcPr>
          <w:p w14:paraId="570F7F1E" w14:textId="3B204C4A" w:rsidR="005D4FB8" w:rsidRPr="00715D0B" w:rsidRDefault="005D4FB8" w:rsidP="005D4FB8">
            <w:pPr>
              <w:spacing w:after="0" w:line="240" w:lineRule="auto"/>
              <w:jc w:val="both"/>
              <w:rPr>
                <w:rFonts w:ascii="Arial" w:hAnsi="Arial" w:cs="Arial"/>
                <w:lang w:val="es-ES"/>
              </w:rPr>
            </w:pPr>
            <w:r w:rsidRPr="00715D0B">
              <w:rPr>
                <w:rFonts w:ascii="Arial" w:hAnsi="Arial" w:cs="Arial"/>
                <w:lang w:val="es-ES"/>
              </w:rPr>
              <w:t>Profesional Cámara Técnica de Automóviles.</w:t>
            </w:r>
          </w:p>
        </w:tc>
      </w:tr>
      <w:tr w:rsidR="6152EE41" w14:paraId="38547193" w14:textId="77777777" w:rsidTr="6152EE41">
        <w:trPr>
          <w:trHeight w:val="465"/>
        </w:trPr>
        <w:tc>
          <w:tcPr>
            <w:tcW w:w="4277" w:type="dxa"/>
            <w:gridSpan w:val="3"/>
            <w:vAlign w:val="center"/>
          </w:tcPr>
          <w:p w14:paraId="6DABC3FA" w14:textId="12FC8F3C" w:rsidR="30F78904" w:rsidRDefault="30F78904" w:rsidP="6152EE41">
            <w:pPr>
              <w:spacing w:line="240" w:lineRule="auto"/>
              <w:jc w:val="both"/>
              <w:rPr>
                <w:rFonts w:ascii="Arial" w:hAnsi="Arial" w:cs="Arial"/>
                <w:lang w:val="es-ES"/>
              </w:rPr>
            </w:pPr>
            <w:r w:rsidRPr="6152EE41">
              <w:rPr>
                <w:rFonts w:ascii="Arial" w:hAnsi="Arial" w:cs="Arial"/>
                <w:lang w:val="es-ES"/>
              </w:rPr>
              <w:t>Eduardo Freire</w:t>
            </w:r>
          </w:p>
        </w:tc>
        <w:tc>
          <w:tcPr>
            <w:tcW w:w="5217" w:type="dxa"/>
            <w:gridSpan w:val="3"/>
            <w:vAlign w:val="center"/>
          </w:tcPr>
          <w:p w14:paraId="21EC13AE" w14:textId="362A7B04" w:rsidR="30F78904" w:rsidRDefault="30F78904" w:rsidP="6152EE41">
            <w:pPr>
              <w:spacing w:line="240" w:lineRule="auto"/>
              <w:jc w:val="both"/>
              <w:rPr>
                <w:rFonts w:ascii="Arial" w:hAnsi="Arial" w:cs="Arial"/>
                <w:lang w:val="es-ES"/>
              </w:rPr>
            </w:pPr>
            <w:r w:rsidRPr="6152EE41">
              <w:rPr>
                <w:rFonts w:ascii="Arial" w:hAnsi="Arial" w:cs="Arial"/>
                <w:lang w:val="es-ES"/>
              </w:rPr>
              <w:t>Consultor C&amp;C</w:t>
            </w:r>
          </w:p>
        </w:tc>
      </w:tr>
      <w:tr w:rsidR="005D4FB8" w:rsidRPr="00715D0B" w14:paraId="73E315D8" w14:textId="77777777" w:rsidTr="6152EE41">
        <w:trPr>
          <w:trHeight w:val="244"/>
        </w:trPr>
        <w:tc>
          <w:tcPr>
            <w:tcW w:w="4277" w:type="dxa"/>
            <w:gridSpan w:val="3"/>
            <w:vAlign w:val="center"/>
          </w:tcPr>
          <w:p w14:paraId="6C0AC1C1" w14:textId="10B1CC74" w:rsidR="005D4FB8" w:rsidRDefault="1966C79E" w:rsidP="005D4FB8">
            <w:pPr>
              <w:spacing w:after="0" w:line="240" w:lineRule="auto"/>
              <w:jc w:val="both"/>
              <w:rPr>
                <w:rFonts w:ascii="Arial" w:hAnsi="Arial" w:cs="Arial"/>
                <w:lang w:val="es-ES"/>
              </w:rPr>
            </w:pPr>
            <w:r w:rsidRPr="6152EE41">
              <w:rPr>
                <w:rFonts w:ascii="Arial" w:hAnsi="Arial" w:cs="Arial"/>
                <w:lang w:val="es-ES"/>
              </w:rPr>
              <w:t>Leonardo Umaña</w:t>
            </w:r>
          </w:p>
        </w:tc>
        <w:tc>
          <w:tcPr>
            <w:tcW w:w="5217" w:type="dxa"/>
            <w:gridSpan w:val="3"/>
            <w:vAlign w:val="center"/>
          </w:tcPr>
          <w:p w14:paraId="73B7F947" w14:textId="65365F99" w:rsidR="005D4FB8" w:rsidRDefault="5B00C6E1" w:rsidP="6152EE41">
            <w:pPr>
              <w:spacing w:after="0" w:line="240" w:lineRule="auto"/>
              <w:jc w:val="both"/>
              <w:rPr>
                <w:rFonts w:ascii="Arial" w:hAnsi="Arial" w:cs="Arial"/>
                <w:lang w:val="es-ES"/>
              </w:rPr>
            </w:pPr>
            <w:r w:rsidRPr="6152EE41">
              <w:rPr>
                <w:rFonts w:ascii="Arial" w:hAnsi="Arial" w:cs="Arial"/>
                <w:lang w:val="es-ES"/>
              </w:rPr>
              <w:t>Consultor C&amp;C</w:t>
            </w:r>
          </w:p>
        </w:tc>
      </w:tr>
    </w:tbl>
    <w:p w14:paraId="52049325" w14:textId="77777777" w:rsidR="00AA781B" w:rsidRPr="00715D0B" w:rsidRDefault="00AA781B" w:rsidP="00A7708E">
      <w:pPr>
        <w:spacing w:after="0" w:line="240" w:lineRule="auto"/>
        <w:jc w:val="both"/>
        <w:rPr>
          <w:rFonts w:ascii="Arial" w:hAnsi="Arial" w:cs="Arial"/>
        </w:rPr>
      </w:pPr>
    </w:p>
    <w:p w14:paraId="2B8988E1" w14:textId="535EB15C" w:rsidR="6152EE41" w:rsidRDefault="6152EE41" w:rsidP="6152EE41">
      <w:pPr>
        <w:spacing w:after="0" w:line="240" w:lineRule="auto"/>
        <w:jc w:val="both"/>
        <w:rPr>
          <w:rFonts w:ascii="Arial" w:hAnsi="Arial" w:cs="Arial"/>
        </w:rPr>
      </w:pPr>
    </w:p>
    <w:tbl>
      <w:tblPr>
        <w:tblW w:w="56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3"/>
      </w:tblGrid>
      <w:tr w:rsidR="00D92478" w:rsidRPr="00715D0B" w14:paraId="21863970" w14:textId="77777777" w:rsidTr="6152EE41">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77777777" w:rsidR="004954C4" w:rsidRPr="00715D0B" w:rsidRDefault="0690C07D" w:rsidP="0690C07D">
            <w:pPr>
              <w:pStyle w:val="Prrafodelista"/>
              <w:numPr>
                <w:ilvl w:val="0"/>
                <w:numId w:val="3"/>
              </w:numPr>
              <w:spacing w:after="0" w:line="240" w:lineRule="auto"/>
              <w:jc w:val="both"/>
              <w:rPr>
                <w:rFonts w:ascii="Arial" w:hAnsi="Arial" w:cs="Arial"/>
              </w:rPr>
            </w:pPr>
            <w:r w:rsidRPr="00715D0B">
              <w:rPr>
                <w:rFonts w:ascii="Arial" w:hAnsi="Arial" w:cs="Arial"/>
                <w:b/>
                <w:bCs/>
              </w:rPr>
              <w:t>Verificación del quórum y aprobación del acta anterior</w:t>
            </w:r>
          </w:p>
        </w:tc>
      </w:tr>
      <w:tr w:rsidR="00D92478" w:rsidRPr="00715D0B" w14:paraId="4AF018A8" w14:textId="77777777" w:rsidTr="6152EE41">
        <w:trPr>
          <w:trHeight w:val="567"/>
        </w:trPr>
        <w:tc>
          <w:tcPr>
            <w:tcW w:w="5000" w:type="pct"/>
            <w:tcBorders>
              <w:top w:val="single" w:sz="4" w:space="0" w:color="auto"/>
              <w:left w:val="single" w:sz="4" w:space="0" w:color="auto"/>
              <w:bottom w:val="single" w:sz="4" w:space="0" w:color="auto"/>
            </w:tcBorders>
            <w:vAlign w:val="center"/>
          </w:tcPr>
          <w:p w14:paraId="35564DB6" w14:textId="17B60674" w:rsidR="00AE281A" w:rsidRPr="005A66EB" w:rsidRDefault="5EDC7EE5" w:rsidP="00665AC4">
            <w:pPr>
              <w:jc w:val="both"/>
              <w:rPr>
                <w:rFonts w:ascii="Arial" w:hAnsi="Arial" w:cs="Arial"/>
              </w:rPr>
            </w:pPr>
            <w:r w:rsidRPr="6152EE41">
              <w:rPr>
                <w:rFonts w:ascii="Arial" w:hAnsi="Arial" w:cs="Arial"/>
              </w:rPr>
              <w:t>Se i</w:t>
            </w:r>
            <w:r w:rsidR="588A9BC6" w:rsidRPr="6152EE41">
              <w:rPr>
                <w:rFonts w:ascii="Arial" w:hAnsi="Arial" w:cs="Arial"/>
              </w:rPr>
              <w:t>nicio la sesión a las 8:</w:t>
            </w:r>
            <w:r w:rsidR="62C23390" w:rsidRPr="6152EE41">
              <w:rPr>
                <w:rFonts w:ascii="Arial" w:hAnsi="Arial" w:cs="Arial"/>
              </w:rPr>
              <w:t>0</w:t>
            </w:r>
            <w:r w:rsidR="08D339E8" w:rsidRPr="6152EE41">
              <w:rPr>
                <w:rFonts w:ascii="Arial" w:hAnsi="Arial" w:cs="Arial"/>
              </w:rPr>
              <w:t>5</w:t>
            </w:r>
            <w:r w:rsidR="651DEE50" w:rsidRPr="6152EE41">
              <w:rPr>
                <w:rFonts w:ascii="Arial" w:hAnsi="Arial" w:cs="Arial"/>
              </w:rPr>
              <w:t xml:space="preserve"> </w:t>
            </w:r>
            <w:r w:rsidR="588A9BC6" w:rsidRPr="6152EE41">
              <w:rPr>
                <w:rFonts w:ascii="Arial" w:hAnsi="Arial" w:cs="Arial"/>
              </w:rPr>
              <w:t>am</w:t>
            </w:r>
            <w:r w:rsidR="7BAC1F2D" w:rsidRPr="6152EE41">
              <w:rPr>
                <w:rFonts w:ascii="Arial" w:hAnsi="Arial" w:cs="Arial"/>
              </w:rPr>
              <w:t>. El presidente</w:t>
            </w:r>
            <w:r w:rsidR="487EC781" w:rsidRPr="6152EE41">
              <w:rPr>
                <w:rFonts w:ascii="Arial" w:hAnsi="Arial" w:cs="Arial"/>
              </w:rPr>
              <w:t xml:space="preserve"> </w:t>
            </w:r>
            <w:r w:rsidR="7BAC1F2D" w:rsidRPr="6152EE41">
              <w:rPr>
                <w:rFonts w:ascii="Arial" w:hAnsi="Arial" w:cs="Arial"/>
              </w:rPr>
              <w:t>de la Cámara</w:t>
            </w:r>
            <w:r w:rsidR="487EC781" w:rsidRPr="6152EE41">
              <w:rPr>
                <w:rFonts w:ascii="Arial" w:hAnsi="Arial" w:cs="Arial"/>
              </w:rPr>
              <w:t xml:space="preserve">, </w:t>
            </w:r>
            <w:r w:rsidR="7F830E3F" w:rsidRPr="6152EE41">
              <w:rPr>
                <w:rFonts w:ascii="Arial" w:hAnsi="Arial" w:cs="Arial"/>
              </w:rPr>
              <w:t xml:space="preserve">Santiago </w:t>
            </w:r>
            <w:r w:rsidR="76C50BD9" w:rsidRPr="6152EE41">
              <w:rPr>
                <w:rFonts w:ascii="Arial" w:hAnsi="Arial" w:cs="Arial"/>
              </w:rPr>
              <w:t>García</w:t>
            </w:r>
            <w:r w:rsidR="487EC781" w:rsidRPr="6152EE41">
              <w:rPr>
                <w:rFonts w:ascii="Arial" w:hAnsi="Arial" w:cs="Arial"/>
              </w:rPr>
              <w:t>,</w:t>
            </w:r>
            <w:r w:rsidR="7BAC1F2D" w:rsidRPr="6152EE41">
              <w:rPr>
                <w:rFonts w:ascii="Arial" w:hAnsi="Arial" w:cs="Arial"/>
              </w:rPr>
              <w:t xml:space="preserve"> da la aprobación para iniciar con el quorum presente</w:t>
            </w:r>
            <w:r w:rsidR="62CBC5E1" w:rsidRPr="6152EE41">
              <w:rPr>
                <w:rFonts w:ascii="Arial" w:hAnsi="Arial" w:cs="Arial"/>
              </w:rPr>
              <w:t>,</w:t>
            </w:r>
            <w:r w:rsidR="7BAC1F2D" w:rsidRPr="6152EE41">
              <w:rPr>
                <w:rFonts w:ascii="Arial" w:hAnsi="Arial" w:cs="Arial"/>
              </w:rPr>
              <w:t xml:space="preserve"> </w:t>
            </w:r>
            <w:r w:rsidR="08D339E8" w:rsidRPr="6152EE41">
              <w:rPr>
                <w:rFonts w:ascii="Arial" w:hAnsi="Arial" w:cs="Arial"/>
              </w:rPr>
              <w:t>Carlos Varela</w:t>
            </w:r>
            <w:r w:rsidR="7B209A36" w:rsidRPr="6152EE41">
              <w:rPr>
                <w:rFonts w:ascii="Arial" w:hAnsi="Arial" w:cs="Arial"/>
              </w:rPr>
              <w:t xml:space="preserve"> </w:t>
            </w:r>
            <w:r w:rsidR="588A9BC6" w:rsidRPr="6152EE41">
              <w:rPr>
                <w:rFonts w:ascii="Arial" w:hAnsi="Arial" w:cs="Arial"/>
              </w:rPr>
              <w:t>presenta el contenido de la sesión</w:t>
            </w:r>
            <w:r w:rsidR="62CBC5E1" w:rsidRPr="6152EE41">
              <w:rPr>
                <w:rFonts w:ascii="Arial" w:hAnsi="Arial" w:cs="Arial"/>
              </w:rPr>
              <w:t xml:space="preserve"> y</w:t>
            </w:r>
            <w:r w:rsidR="588A9BC6" w:rsidRPr="6152EE41">
              <w:rPr>
                <w:rFonts w:ascii="Arial" w:hAnsi="Arial" w:cs="Arial"/>
              </w:rPr>
              <w:t xml:space="preserve"> </w:t>
            </w:r>
            <w:r w:rsidR="62CBC5E1" w:rsidRPr="6152EE41">
              <w:rPr>
                <w:rFonts w:ascii="Arial" w:hAnsi="Arial" w:cs="Arial"/>
              </w:rPr>
              <w:t>s</w:t>
            </w:r>
            <w:r w:rsidR="46D1B6E3" w:rsidRPr="6152EE41">
              <w:rPr>
                <w:rFonts w:ascii="Arial" w:hAnsi="Arial" w:cs="Arial"/>
              </w:rPr>
              <w:t>e valida el acta</w:t>
            </w:r>
            <w:r w:rsidR="76BD0C24" w:rsidRPr="6152EE41">
              <w:rPr>
                <w:rFonts w:ascii="Arial" w:hAnsi="Arial" w:cs="Arial"/>
              </w:rPr>
              <w:t xml:space="preserve"> de la sesión anterior, la cual s</w:t>
            </w:r>
            <w:r w:rsidR="0717BCB9" w:rsidRPr="6152EE41">
              <w:rPr>
                <w:rFonts w:ascii="Arial" w:hAnsi="Arial" w:cs="Arial"/>
              </w:rPr>
              <w:t>e</w:t>
            </w:r>
            <w:r w:rsidR="46D1B6E3" w:rsidRPr="6152EE41">
              <w:rPr>
                <w:rFonts w:ascii="Arial" w:hAnsi="Arial" w:cs="Arial"/>
              </w:rPr>
              <w:t xml:space="preserve"> aprueba</w:t>
            </w:r>
            <w:r w:rsidR="76BD0C24" w:rsidRPr="6152EE41">
              <w:rPr>
                <w:rFonts w:ascii="Arial" w:hAnsi="Arial" w:cs="Arial"/>
              </w:rPr>
              <w:t>.</w:t>
            </w:r>
          </w:p>
        </w:tc>
      </w:tr>
      <w:tr w:rsidR="00D92478" w:rsidRPr="00715D0B" w14:paraId="46709B89" w14:textId="77777777" w:rsidTr="6152EE41">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7A049D49" w:rsidR="006E3D29" w:rsidRPr="00715D0B" w:rsidRDefault="0073546A" w:rsidP="0690C07D">
            <w:pPr>
              <w:pStyle w:val="Prrafodelista"/>
              <w:numPr>
                <w:ilvl w:val="0"/>
                <w:numId w:val="3"/>
              </w:numPr>
              <w:spacing w:after="0" w:line="240" w:lineRule="auto"/>
              <w:jc w:val="both"/>
              <w:rPr>
                <w:rFonts w:ascii="Arial" w:hAnsi="Arial" w:cs="Arial"/>
                <w:b/>
                <w:bCs/>
                <w:color w:val="000000" w:themeColor="text1"/>
              </w:rPr>
            </w:pPr>
            <w:r w:rsidRPr="00715D0B">
              <w:rPr>
                <w:rFonts w:ascii="Arial" w:hAnsi="Arial" w:cs="Arial"/>
                <w:b/>
                <w:bCs/>
                <w:color w:val="000000" w:themeColor="text1"/>
              </w:rPr>
              <w:t>Libreta de asistencia</w:t>
            </w:r>
          </w:p>
        </w:tc>
      </w:tr>
      <w:tr w:rsidR="00D92478" w:rsidRPr="00715D0B" w14:paraId="5BD07B1B" w14:textId="77777777" w:rsidTr="6152EE41">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522EB" w14:textId="77777777" w:rsidR="007F2E3B" w:rsidRDefault="00320633" w:rsidP="007F2E3B">
            <w:pPr>
              <w:jc w:val="both"/>
              <w:rPr>
                <w:rFonts w:ascii="Arial" w:hAnsi="Arial" w:cs="Arial"/>
              </w:rPr>
            </w:pPr>
            <w:r w:rsidRPr="00715D0B">
              <w:rPr>
                <w:rFonts w:ascii="Arial" w:hAnsi="Arial" w:cs="Arial"/>
              </w:rPr>
              <w:t>Se presenta la libreta de asistencias</w:t>
            </w:r>
            <w:r w:rsidR="004C5C83" w:rsidRPr="00715D0B">
              <w:rPr>
                <w:rFonts w:ascii="Arial" w:hAnsi="Arial" w:cs="Arial"/>
              </w:rPr>
              <w:t xml:space="preserve">. </w:t>
            </w:r>
          </w:p>
          <w:p w14:paraId="0AB42AA6" w14:textId="77777777" w:rsidR="000B4D5F" w:rsidRDefault="000B4D5F" w:rsidP="007F2E3B">
            <w:pPr>
              <w:jc w:val="both"/>
              <w:rPr>
                <w:rFonts w:ascii="Arial" w:hAnsi="Arial" w:cs="Arial"/>
              </w:rPr>
            </w:pPr>
          </w:p>
          <w:p w14:paraId="710F019C" w14:textId="77777777" w:rsidR="000B4D5F" w:rsidRDefault="000B4D5F" w:rsidP="007F2E3B">
            <w:pPr>
              <w:jc w:val="both"/>
              <w:rPr>
                <w:rFonts w:ascii="Arial" w:hAnsi="Arial" w:cs="Arial"/>
              </w:rPr>
            </w:pPr>
          </w:p>
          <w:p w14:paraId="73C59C28" w14:textId="77777777" w:rsidR="000B4D5F" w:rsidRPr="00715D0B" w:rsidRDefault="000B4D5F" w:rsidP="007F2E3B">
            <w:pPr>
              <w:jc w:val="both"/>
              <w:rPr>
                <w:rFonts w:ascii="Arial" w:hAnsi="Arial" w:cs="Arial"/>
              </w:rPr>
            </w:pPr>
          </w:p>
          <w:p w14:paraId="086745FD" w14:textId="77777777" w:rsidR="00B6026D" w:rsidRDefault="000B4D5F" w:rsidP="007F2E3B">
            <w:pPr>
              <w:jc w:val="center"/>
              <w:rPr>
                <w:rFonts w:ascii="Arial" w:hAnsi="Arial" w:cs="Arial"/>
              </w:rPr>
            </w:pPr>
            <w:r>
              <w:rPr>
                <w:noProof/>
              </w:rPr>
              <w:drawing>
                <wp:inline distT="0" distB="0" distL="0" distR="0" wp14:anchorId="1B1CF091" wp14:editId="64C80376">
                  <wp:extent cx="3875964" cy="2880082"/>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81752" cy="2884383"/>
                          </a:xfrm>
                          <a:prstGeom prst="rect">
                            <a:avLst/>
                          </a:prstGeom>
                        </pic:spPr>
                      </pic:pic>
                    </a:graphicData>
                  </a:graphic>
                </wp:inline>
              </w:drawing>
            </w:r>
          </w:p>
          <w:p w14:paraId="522639E3" w14:textId="77777777" w:rsidR="00F20999" w:rsidRDefault="00F20999" w:rsidP="007F2E3B">
            <w:pPr>
              <w:jc w:val="center"/>
              <w:rPr>
                <w:rFonts w:ascii="Arial" w:hAnsi="Arial" w:cs="Arial"/>
              </w:rPr>
            </w:pPr>
          </w:p>
          <w:p w14:paraId="2778AEA3" w14:textId="3A8D3AB3" w:rsidR="00F20999" w:rsidRPr="00F20999" w:rsidRDefault="00F20999" w:rsidP="00F20999">
            <w:pPr>
              <w:jc w:val="both"/>
              <w:rPr>
                <w:rFonts w:ascii="Arial" w:hAnsi="Arial" w:cs="Arial"/>
                <w:b/>
                <w:bCs/>
              </w:rPr>
            </w:pPr>
            <w:r w:rsidRPr="00F20999">
              <w:rPr>
                <w:rFonts w:ascii="Arial" w:hAnsi="Arial" w:cs="Arial"/>
                <w:b/>
                <w:bCs/>
              </w:rPr>
              <w:t>Por temas de agenda, se toma la decisión que se inicia con la presentación del tema de contexto del Observatorio de Cifras.</w:t>
            </w:r>
          </w:p>
        </w:tc>
      </w:tr>
      <w:tr w:rsidR="00D92478" w:rsidRPr="00715D0B" w14:paraId="42CFC93B" w14:textId="77777777" w:rsidTr="6152EE41">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0021AE37" w:rsidR="00787E0C" w:rsidRPr="00B855EE" w:rsidRDefault="002511D3" w:rsidP="00B855EE">
            <w:pPr>
              <w:numPr>
                <w:ilvl w:val="0"/>
                <w:numId w:val="3"/>
              </w:numPr>
              <w:spacing w:after="0" w:line="240" w:lineRule="auto"/>
              <w:jc w:val="both"/>
              <w:rPr>
                <w:rFonts w:ascii="Arial" w:eastAsia="Times New Roman" w:hAnsi="Arial" w:cs="Arial"/>
                <w:b/>
              </w:rPr>
            </w:pPr>
            <w:r w:rsidRPr="002511D3">
              <w:rPr>
                <w:rFonts w:ascii="Arial" w:eastAsia="Times New Roman" w:hAnsi="Arial" w:cs="Arial"/>
                <w:b/>
                <w:lang w:val="es-ES"/>
              </w:rPr>
              <w:lastRenderedPageBreak/>
              <w:t xml:space="preserve">Presentación </w:t>
            </w:r>
            <w:proofErr w:type="gramStart"/>
            <w:r w:rsidRPr="002511D3">
              <w:rPr>
                <w:rFonts w:ascii="Arial" w:eastAsia="Times New Roman" w:hAnsi="Arial" w:cs="Arial"/>
                <w:b/>
                <w:lang w:val="es-ES"/>
              </w:rPr>
              <w:t>Director</w:t>
            </w:r>
            <w:proofErr w:type="gramEnd"/>
            <w:r w:rsidRPr="002511D3">
              <w:rPr>
                <w:rFonts w:ascii="Arial" w:eastAsia="Times New Roman" w:hAnsi="Arial" w:cs="Arial"/>
                <w:b/>
                <w:lang w:val="es-ES"/>
              </w:rPr>
              <w:t xml:space="preserve"> de la Cámara.</w:t>
            </w:r>
          </w:p>
        </w:tc>
      </w:tr>
      <w:tr w:rsidR="00D92478" w:rsidRPr="00715D0B" w14:paraId="7BB4A506" w14:textId="77777777" w:rsidTr="6152EE41">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BB36D" w14:textId="77777777" w:rsidR="001207FC" w:rsidRDefault="001207FC" w:rsidP="00265E58">
            <w:pPr>
              <w:ind w:right="207"/>
              <w:jc w:val="both"/>
              <w:rPr>
                <w:rFonts w:ascii="Arial" w:hAnsi="Arial" w:cs="Arial"/>
              </w:rPr>
            </w:pPr>
          </w:p>
          <w:p w14:paraId="01611DF0" w14:textId="3D76EBAA" w:rsidR="0005017F" w:rsidRDefault="00B62390" w:rsidP="00265E58">
            <w:pPr>
              <w:ind w:right="207"/>
              <w:jc w:val="both"/>
              <w:rPr>
                <w:rFonts w:ascii="Arial" w:hAnsi="Arial" w:cs="Arial"/>
              </w:rPr>
            </w:pPr>
            <w:r>
              <w:rPr>
                <w:rFonts w:ascii="Arial" w:hAnsi="Arial" w:cs="Arial"/>
              </w:rPr>
              <w:t xml:space="preserve">Carlos Varela, </w:t>
            </w:r>
            <w:proofErr w:type="gramStart"/>
            <w:r>
              <w:rPr>
                <w:rFonts w:ascii="Arial" w:hAnsi="Arial" w:cs="Arial"/>
              </w:rPr>
              <w:t>Vicepresidente</w:t>
            </w:r>
            <w:proofErr w:type="gramEnd"/>
            <w:r>
              <w:rPr>
                <w:rFonts w:ascii="Arial" w:hAnsi="Arial" w:cs="Arial"/>
              </w:rPr>
              <w:t xml:space="preserve"> Técnico de Fasecolda,</w:t>
            </w:r>
            <w:r w:rsidR="00AB07AA">
              <w:rPr>
                <w:rFonts w:ascii="Arial" w:hAnsi="Arial" w:cs="Arial"/>
              </w:rPr>
              <w:t xml:space="preserve"> presenta</w:t>
            </w:r>
            <w:r w:rsidR="00052918">
              <w:rPr>
                <w:rFonts w:ascii="Arial" w:hAnsi="Arial" w:cs="Arial"/>
              </w:rPr>
              <w:t xml:space="preserve"> a los miembros de la Cámara de Autos</w:t>
            </w:r>
            <w:r w:rsidR="005051FE">
              <w:rPr>
                <w:rFonts w:ascii="Arial" w:hAnsi="Arial" w:cs="Arial"/>
              </w:rPr>
              <w:t xml:space="preserve"> </w:t>
            </w:r>
            <w:r w:rsidR="00E0136E">
              <w:rPr>
                <w:rFonts w:ascii="Arial" w:hAnsi="Arial" w:cs="Arial"/>
              </w:rPr>
              <w:t xml:space="preserve">a Jasson Cruz, </w:t>
            </w:r>
            <w:r w:rsidR="00E0136E" w:rsidRPr="00E0136E">
              <w:rPr>
                <w:rFonts w:ascii="Arial" w:hAnsi="Arial" w:cs="Arial"/>
              </w:rPr>
              <w:t>el nuevo director de la Cámara</w:t>
            </w:r>
            <w:r w:rsidR="00E0136E">
              <w:rPr>
                <w:rFonts w:ascii="Arial" w:hAnsi="Arial" w:cs="Arial"/>
              </w:rPr>
              <w:t>:</w:t>
            </w:r>
          </w:p>
          <w:p w14:paraId="677CA5FE" w14:textId="60963F57" w:rsidR="009E416E" w:rsidRPr="001207FC" w:rsidRDefault="00AE45B7" w:rsidP="001207FC">
            <w:pPr>
              <w:ind w:right="207"/>
              <w:jc w:val="center"/>
              <w:rPr>
                <w:rFonts w:ascii="Arial" w:hAnsi="Arial" w:cs="Arial"/>
              </w:rPr>
            </w:pPr>
            <w:r>
              <w:rPr>
                <w:noProof/>
              </w:rPr>
              <w:drawing>
                <wp:inline distT="0" distB="0" distL="0" distR="0" wp14:anchorId="6CDC9FDC" wp14:editId="66EDB1AE">
                  <wp:extent cx="5612130" cy="3037205"/>
                  <wp:effectExtent l="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2130" cy="3037205"/>
                          </a:xfrm>
                          <a:prstGeom prst="rect">
                            <a:avLst/>
                          </a:prstGeom>
                        </pic:spPr>
                      </pic:pic>
                    </a:graphicData>
                  </a:graphic>
                </wp:inline>
              </w:drawing>
            </w:r>
          </w:p>
          <w:p w14:paraId="6FE7E5AD" w14:textId="10723FAB" w:rsidR="009313D3" w:rsidRPr="00AE45B7" w:rsidRDefault="00AE45B7" w:rsidP="00AE45B7">
            <w:pPr>
              <w:ind w:right="207"/>
              <w:jc w:val="both"/>
              <w:rPr>
                <w:rFonts w:ascii="Arial" w:hAnsi="Arial" w:cs="Arial"/>
                <w:b/>
                <w:bCs/>
              </w:rPr>
            </w:pPr>
            <w:r>
              <w:rPr>
                <w:rFonts w:ascii="Arial" w:hAnsi="Arial" w:cs="Arial"/>
                <w:b/>
                <w:bCs/>
              </w:rPr>
              <w:t>C</w:t>
            </w:r>
            <w:r w:rsidR="00141A6D" w:rsidRPr="00AE45B7">
              <w:rPr>
                <w:rFonts w:ascii="Arial" w:hAnsi="Arial" w:cs="Arial"/>
                <w:b/>
                <w:bCs/>
              </w:rPr>
              <w:t>omentarios:</w:t>
            </w:r>
          </w:p>
          <w:p w14:paraId="48577ABD" w14:textId="1801F201" w:rsidR="000F66FB" w:rsidRPr="0019716C" w:rsidRDefault="0071630D" w:rsidP="0019716C">
            <w:pPr>
              <w:pStyle w:val="Prrafodelista"/>
              <w:numPr>
                <w:ilvl w:val="0"/>
                <w:numId w:val="4"/>
              </w:numPr>
              <w:ind w:right="207"/>
              <w:jc w:val="both"/>
              <w:rPr>
                <w:rFonts w:ascii="Arial" w:hAnsi="Arial" w:cs="Arial"/>
              </w:rPr>
            </w:pPr>
            <w:r w:rsidRPr="0071630D">
              <w:rPr>
                <w:rFonts w:ascii="Arial" w:hAnsi="Arial" w:cs="Arial"/>
              </w:rPr>
              <w:lastRenderedPageBreak/>
              <w:t>Carlos</w:t>
            </w:r>
            <w:r w:rsidR="00B07266">
              <w:rPr>
                <w:rFonts w:ascii="Arial" w:hAnsi="Arial" w:cs="Arial"/>
              </w:rPr>
              <w:t xml:space="preserve"> </w:t>
            </w:r>
            <w:r w:rsidRPr="0071630D">
              <w:rPr>
                <w:rFonts w:ascii="Arial" w:hAnsi="Arial" w:cs="Arial"/>
              </w:rPr>
              <w:t>Varela</w:t>
            </w:r>
            <w:r w:rsidR="00B07266">
              <w:rPr>
                <w:rFonts w:ascii="Arial" w:hAnsi="Arial" w:cs="Arial"/>
              </w:rPr>
              <w:t>,</w:t>
            </w:r>
            <w:r w:rsidR="00533017">
              <w:rPr>
                <w:rFonts w:ascii="Arial" w:hAnsi="Arial" w:cs="Arial"/>
              </w:rPr>
              <w:t xml:space="preserve"> menciona</w:t>
            </w:r>
            <w:r w:rsidRPr="0071630D">
              <w:rPr>
                <w:rFonts w:ascii="Arial" w:hAnsi="Arial" w:cs="Arial"/>
              </w:rPr>
              <w:t>:</w:t>
            </w:r>
            <w:r w:rsidR="0019716C">
              <w:rPr>
                <w:rFonts w:ascii="Arial" w:hAnsi="Arial" w:cs="Arial"/>
              </w:rPr>
              <w:t xml:space="preserve"> </w:t>
            </w:r>
            <w:r w:rsidR="00393F83" w:rsidRPr="0019716C">
              <w:rPr>
                <w:rFonts w:ascii="Arial" w:hAnsi="Arial" w:cs="Arial"/>
              </w:rPr>
              <w:t xml:space="preserve">Jasson Cruz </w:t>
            </w:r>
            <w:r w:rsidR="0019716C" w:rsidRPr="0019716C">
              <w:rPr>
                <w:rFonts w:ascii="Arial" w:hAnsi="Arial" w:cs="Arial"/>
              </w:rPr>
              <w:t>cuenta con una experiencia importante en el sector público y en especial en la seguridad vial la cual seguramente va a ser de alto valor agregado para la Dirección en la Cámara de Autos.</w:t>
            </w:r>
          </w:p>
          <w:p w14:paraId="3867A869" w14:textId="3E7F4E42" w:rsidR="003A7CF0" w:rsidRPr="001E650E" w:rsidRDefault="004177A0" w:rsidP="001D3C7A">
            <w:pPr>
              <w:pStyle w:val="Prrafodelista"/>
              <w:numPr>
                <w:ilvl w:val="0"/>
                <w:numId w:val="4"/>
              </w:numPr>
              <w:ind w:right="207"/>
              <w:jc w:val="both"/>
              <w:rPr>
                <w:rFonts w:ascii="Arial" w:hAnsi="Arial" w:cs="Arial"/>
              </w:rPr>
            </w:pPr>
            <w:r>
              <w:rPr>
                <w:rFonts w:ascii="Arial" w:hAnsi="Arial" w:cs="Arial"/>
              </w:rPr>
              <w:t xml:space="preserve">Jasson Cruz, menciona: Vengo con todo el ánimo y el objetivo de gestionar los proyectos y programas de la Cámara, </w:t>
            </w:r>
            <w:r w:rsidR="00F20999">
              <w:rPr>
                <w:rFonts w:ascii="Arial" w:hAnsi="Arial" w:cs="Arial"/>
              </w:rPr>
              <w:t>Fasecolda es un gremio importante y punto de referencia para el sector asegurador.</w:t>
            </w:r>
          </w:p>
        </w:tc>
      </w:tr>
      <w:tr w:rsidR="00BF7504" w:rsidRPr="00715D0B" w14:paraId="10F7D44B" w14:textId="77777777" w:rsidTr="6152EE41">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266E8A6" w14:textId="04DA068B" w:rsidR="00BF7504" w:rsidRPr="001E650E" w:rsidRDefault="001E650E" w:rsidP="001E650E">
            <w:pPr>
              <w:numPr>
                <w:ilvl w:val="0"/>
                <w:numId w:val="3"/>
              </w:numPr>
              <w:spacing w:after="0" w:line="240" w:lineRule="auto"/>
              <w:jc w:val="both"/>
              <w:rPr>
                <w:rFonts w:ascii="Arial" w:eastAsia="Times New Roman" w:hAnsi="Arial" w:cs="Arial"/>
                <w:b/>
              </w:rPr>
            </w:pPr>
            <w:r w:rsidRPr="001E650E">
              <w:rPr>
                <w:rFonts w:ascii="Arial" w:eastAsia="Times New Roman" w:hAnsi="Arial" w:cs="Arial"/>
                <w:b/>
                <w:lang w:val="es-ES"/>
              </w:rPr>
              <w:lastRenderedPageBreak/>
              <w:t>Tema de contexto Observatorio de Cifras.</w:t>
            </w:r>
          </w:p>
        </w:tc>
      </w:tr>
      <w:tr w:rsidR="00BF7504" w:rsidRPr="00715D0B" w14:paraId="09CA7923" w14:textId="77777777" w:rsidTr="6152EE41">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06FBE771" w14:textId="77777777" w:rsidR="00DB263A" w:rsidRDefault="00DB263A" w:rsidP="00DB263A">
            <w:pPr>
              <w:jc w:val="both"/>
              <w:rPr>
                <w:rFonts w:ascii="Arial" w:hAnsi="Arial" w:cs="Arial"/>
              </w:rPr>
            </w:pPr>
          </w:p>
          <w:p w14:paraId="77A07C4E" w14:textId="52A07CB5" w:rsidR="00574A41" w:rsidRDefault="3BAEB41E" w:rsidP="00EC2F55">
            <w:pPr>
              <w:jc w:val="both"/>
              <w:rPr>
                <w:rFonts w:ascii="Arial" w:hAnsi="Arial" w:cs="Arial"/>
              </w:rPr>
            </w:pPr>
            <w:r w:rsidRPr="6152EE41">
              <w:rPr>
                <w:rFonts w:ascii="Arial" w:hAnsi="Arial" w:cs="Arial"/>
              </w:rPr>
              <w:t xml:space="preserve">El equipo de C&amp;C presenta el </w:t>
            </w:r>
            <w:r w:rsidR="6950662D" w:rsidRPr="6152EE41">
              <w:rPr>
                <w:rFonts w:ascii="Arial" w:hAnsi="Arial" w:cs="Arial"/>
              </w:rPr>
              <w:t>sexto</w:t>
            </w:r>
            <w:r w:rsidRPr="6152EE41">
              <w:rPr>
                <w:rFonts w:ascii="Arial" w:hAnsi="Arial" w:cs="Arial"/>
              </w:rPr>
              <w:t xml:space="preserve"> tema de contexto de la nueva vigencia del Observatorio de Cifras, que </w:t>
            </w:r>
            <w:r w:rsidR="58D45A0B" w:rsidRPr="6152EE41">
              <w:rPr>
                <w:rFonts w:ascii="Arial" w:hAnsi="Arial" w:cs="Arial"/>
              </w:rPr>
              <w:t>aborda</w:t>
            </w:r>
            <w:r w:rsidR="5B2A8A06" w:rsidRPr="6152EE41">
              <w:rPr>
                <w:rFonts w:ascii="Arial" w:hAnsi="Arial" w:cs="Arial"/>
              </w:rPr>
              <w:t xml:space="preserve"> las variaciones en la prima promedio y su efecto sobre la cantidad demanda de pólizas, según segmentos en la industria del seguro voluntario de vehículos</w:t>
            </w:r>
          </w:p>
          <w:p w14:paraId="701551E2" w14:textId="75247097" w:rsidR="00553E34" w:rsidRDefault="00553E34" w:rsidP="00EC2F55">
            <w:pPr>
              <w:jc w:val="both"/>
              <w:rPr>
                <w:rFonts w:ascii="Arial" w:hAnsi="Arial" w:cs="Arial"/>
                <w:b/>
                <w:bCs/>
              </w:rPr>
            </w:pPr>
            <w:r>
              <w:rPr>
                <w:rFonts w:ascii="Arial" w:hAnsi="Arial" w:cs="Arial"/>
                <w:b/>
                <w:bCs/>
              </w:rPr>
              <w:t>Consideraciones:</w:t>
            </w:r>
          </w:p>
          <w:p w14:paraId="7D19B39D" w14:textId="77777777" w:rsidR="00155837" w:rsidRPr="00155837" w:rsidRDefault="00155837" w:rsidP="006E4005">
            <w:pPr>
              <w:numPr>
                <w:ilvl w:val="0"/>
                <w:numId w:val="7"/>
              </w:numPr>
              <w:jc w:val="both"/>
              <w:rPr>
                <w:rFonts w:ascii="Arial" w:hAnsi="Arial" w:cs="Arial"/>
              </w:rPr>
            </w:pPr>
            <w:r w:rsidRPr="00155837">
              <w:rPr>
                <w:rFonts w:ascii="Arial" w:hAnsi="Arial" w:cs="Arial"/>
              </w:rPr>
              <w:t>Frente al comportamiento reciente en materia de generación de ingresos, comportamiento de precios y aumentos en la emisión de pólizas, después de un análisis individual de cada una de estas variables, se muestra un indicador cruzado:</w:t>
            </w:r>
          </w:p>
          <w:p w14:paraId="5E0C92E2" w14:textId="77777777" w:rsidR="00155837" w:rsidRPr="00155837" w:rsidRDefault="00155837" w:rsidP="006E4005">
            <w:pPr>
              <w:numPr>
                <w:ilvl w:val="0"/>
                <w:numId w:val="7"/>
              </w:numPr>
              <w:jc w:val="both"/>
              <w:rPr>
                <w:rFonts w:ascii="Arial" w:hAnsi="Arial" w:cs="Arial"/>
              </w:rPr>
            </w:pPr>
            <w:r w:rsidRPr="00155837">
              <w:rPr>
                <w:rFonts w:ascii="Arial" w:hAnsi="Arial" w:cs="Arial"/>
              </w:rPr>
              <w:t>La elasticidad precio de la demanda:</w:t>
            </w:r>
          </w:p>
          <w:p w14:paraId="236BC3E4" w14:textId="77777777" w:rsidR="00155837" w:rsidRPr="00155837" w:rsidRDefault="00155837" w:rsidP="006E4005">
            <w:pPr>
              <w:numPr>
                <w:ilvl w:val="1"/>
                <w:numId w:val="7"/>
              </w:numPr>
              <w:jc w:val="both"/>
              <w:rPr>
                <w:rFonts w:ascii="Arial" w:hAnsi="Arial" w:cs="Arial"/>
              </w:rPr>
            </w:pPr>
            <w:r w:rsidRPr="00155837">
              <w:rPr>
                <w:rFonts w:ascii="Arial" w:hAnsi="Arial" w:cs="Arial"/>
              </w:rPr>
              <w:t>¿En cuánto cambia porcentualmente, la demanda de un bien o servicio por el incremento de un 1% en sus precios.</w:t>
            </w:r>
          </w:p>
          <w:p w14:paraId="7846C8DB" w14:textId="77777777" w:rsidR="00155837" w:rsidRPr="00155837" w:rsidRDefault="00155837" w:rsidP="006E4005">
            <w:pPr>
              <w:numPr>
                <w:ilvl w:val="2"/>
                <w:numId w:val="7"/>
              </w:numPr>
              <w:jc w:val="both"/>
              <w:rPr>
                <w:rFonts w:ascii="Arial" w:hAnsi="Arial" w:cs="Arial"/>
              </w:rPr>
            </w:pPr>
            <w:r w:rsidRPr="00155837">
              <w:rPr>
                <w:rFonts w:ascii="Arial" w:hAnsi="Arial" w:cs="Arial"/>
              </w:rPr>
              <w:t>Más que 1, la demanda es elástica</w:t>
            </w:r>
          </w:p>
          <w:p w14:paraId="4E948141" w14:textId="77777777" w:rsidR="00155837" w:rsidRPr="00155837" w:rsidRDefault="00155837" w:rsidP="006E4005">
            <w:pPr>
              <w:numPr>
                <w:ilvl w:val="2"/>
                <w:numId w:val="7"/>
              </w:numPr>
              <w:jc w:val="both"/>
              <w:rPr>
                <w:rFonts w:ascii="Arial" w:hAnsi="Arial" w:cs="Arial"/>
              </w:rPr>
            </w:pPr>
            <w:r w:rsidRPr="00155837">
              <w:rPr>
                <w:rFonts w:ascii="Arial" w:hAnsi="Arial" w:cs="Arial"/>
              </w:rPr>
              <w:t>Igual a 1, la demanda es unitaria</w:t>
            </w:r>
          </w:p>
          <w:p w14:paraId="322F72A8" w14:textId="77777777" w:rsidR="00155837" w:rsidRPr="00155837" w:rsidRDefault="00155837" w:rsidP="006E4005">
            <w:pPr>
              <w:numPr>
                <w:ilvl w:val="2"/>
                <w:numId w:val="7"/>
              </w:numPr>
              <w:jc w:val="both"/>
              <w:rPr>
                <w:rFonts w:ascii="Arial" w:hAnsi="Arial" w:cs="Arial"/>
              </w:rPr>
            </w:pPr>
            <w:r w:rsidRPr="00155837">
              <w:rPr>
                <w:rFonts w:ascii="Arial" w:hAnsi="Arial" w:cs="Arial"/>
              </w:rPr>
              <w:t>Menos que 1, la demanda es inelástica</w:t>
            </w:r>
          </w:p>
          <w:p w14:paraId="614E5AEA" w14:textId="693C2432" w:rsidR="00155837" w:rsidRPr="00155837" w:rsidRDefault="00155837" w:rsidP="006E4005">
            <w:pPr>
              <w:numPr>
                <w:ilvl w:val="1"/>
                <w:numId w:val="7"/>
              </w:numPr>
              <w:jc w:val="both"/>
              <w:rPr>
                <w:rFonts w:ascii="Arial" w:hAnsi="Arial" w:cs="Arial"/>
              </w:rPr>
            </w:pPr>
            <w:r w:rsidRPr="00155837">
              <w:rPr>
                <w:rFonts w:ascii="Arial" w:hAnsi="Arial" w:cs="Arial"/>
              </w:rPr>
              <w:t xml:space="preserve">¿La demanda por seguros voluntarios de vehículos es elástica o inelástica frente al cambio de los precios? </w:t>
            </w:r>
          </w:p>
          <w:p w14:paraId="26DC2A08" w14:textId="7CF33B31" w:rsidR="006F408A" w:rsidRDefault="00014222" w:rsidP="00EC2F55">
            <w:pPr>
              <w:jc w:val="both"/>
              <w:rPr>
                <w:rFonts w:ascii="Arial" w:hAnsi="Arial" w:cs="Arial"/>
                <w:b/>
                <w:bCs/>
              </w:rPr>
            </w:pPr>
            <w:r w:rsidRPr="00014222">
              <w:rPr>
                <w:rFonts w:ascii="Arial" w:hAnsi="Arial" w:cs="Arial"/>
                <w:b/>
                <w:bCs/>
              </w:rPr>
              <w:t xml:space="preserve">Principales mensajes. </w:t>
            </w:r>
          </w:p>
          <w:p w14:paraId="678A9B71" w14:textId="77777777" w:rsidR="00166F6D" w:rsidRPr="00166F6D" w:rsidRDefault="00166F6D" w:rsidP="006E4005">
            <w:pPr>
              <w:pStyle w:val="Prrafodelista"/>
              <w:numPr>
                <w:ilvl w:val="0"/>
                <w:numId w:val="5"/>
              </w:numPr>
              <w:rPr>
                <w:rFonts w:ascii="Arial" w:hAnsi="Arial" w:cs="Arial"/>
              </w:rPr>
            </w:pPr>
            <w:r w:rsidRPr="00166F6D">
              <w:rPr>
                <w:rFonts w:ascii="Arial" w:hAnsi="Arial" w:cs="Arial"/>
              </w:rPr>
              <w:t>El desempleo para enero quedó en dos dígitos (13,7%). Hace un año (14,6%).</w:t>
            </w:r>
          </w:p>
          <w:p w14:paraId="4B7A1B09" w14:textId="77777777" w:rsidR="00166F6D" w:rsidRPr="00166F6D" w:rsidRDefault="00166F6D" w:rsidP="006E4005">
            <w:pPr>
              <w:pStyle w:val="Prrafodelista"/>
              <w:numPr>
                <w:ilvl w:val="0"/>
                <w:numId w:val="5"/>
              </w:numPr>
              <w:rPr>
                <w:rFonts w:ascii="Arial" w:hAnsi="Arial" w:cs="Arial"/>
              </w:rPr>
            </w:pPr>
            <w:r w:rsidRPr="00166F6D">
              <w:rPr>
                <w:rFonts w:ascii="Arial" w:hAnsi="Arial" w:cs="Arial"/>
              </w:rPr>
              <w:t>El subempleo en las ciudades sube (7,7%). Hace un año (7,5%).</w:t>
            </w:r>
          </w:p>
          <w:p w14:paraId="0114F5E6" w14:textId="77777777" w:rsidR="00237486" w:rsidRDefault="00166F6D" w:rsidP="006E4005">
            <w:pPr>
              <w:pStyle w:val="Prrafodelista"/>
              <w:numPr>
                <w:ilvl w:val="0"/>
                <w:numId w:val="5"/>
              </w:numPr>
              <w:rPr>
                <w:rFonts w:ascii="Arial" w:hAnsi="Arial" w:cs="Arial"/>
              </w:rPr>
            </w:pPr>
            <w:r w:rsidRPr="00166F6D">
              <w:rPr>
                <w:rFonts w:ascii="Arial" w:hAnsi="Arial" w:cs="Arial"/>
              </w:rPr>
              <w:t xml:space="preserve">La demanda de energía en enero del </w:t>
            </w:r>
            <w:r w:rsidR="00237486" w:rsidRPr="00237486">
              <w:rPr>
                <w:rFonts w:ascii="Arial" w:hAnsi="Arial" w:cs="Arial"/>
              </w:rPr>
              <w:t>2023</w:t>
            </w:r>
            <w:r w:rsidRPr="00166F6D">
              <w:rPr>
                <w:rFonts w:ascii="Arial" w:hAnsi="Arial" w:cs="Arial"/>
              </w:rPr>
              <w:t xml:space="preserve"> creció 1,39%. Hace un año (3,34%).</w:t>
            </w:r>
          </w:p>
          <w:p w14:paraId="2BDE90FE" w14:textId="77777777" w:rsidR="00237486" w:rsidRPr="00237486" w:rsidRDefault="00237486" w:rsidP="006E4005">
            <w:pPr>
              <w:pStyle w:val="Prrafodelista"/>
              <w:numPr>
                <w:ilvl w:val="0"/>
                <w:numId w:val="5"/>
              </w:numPr>
              <w:rPr>
                <w:rFonts w:ascii="Arial" w:hAnsi="Arial" w:cs="Arial"/>
              </w:rPr>
            </w:pPr>
            <w:r w:rsidRPr="00237486">
              <w:rPr>
                <w:rFonts w:ascii="Arial" w:hAnsi="Arial" w:cs="Arial"/>
              </w:rPr>
              <w:t xml:space="preserve">La demanda por seguro voluntario de vehículos en Livianos es inelástica a los cambios de precios </w:t>
            </w:r>
          </w:p>
          <w:p w14:paraId="4187B000" w14:textId="06504567" w:rsidR="00237486" w:rsidRPr="00237486" w:rsidRDefault="00237486" w:rsidP="006E4005">
            <w:pPr>
              <w:pStyle w:val="Prrafodelista"/>
              <w:numPr>
                <w:ilvl w:val="0"/>
                <w:numId w:val="5"/>
              </w:numPr>
              <w:rPr>
                <w:rFonts w:ascii="Arial" w:hAnsi="Arial" w:cs="Arial"/>
              </w:rPr>
            </w:pPr>
            <w:r w:rsidRPr="00237486">
              <w:rPr>
                <w:rFonts w:ascii="Arial" w:hAnsi="Arial" w:cs="Arial"/>
              </w:rPr>
              <w:t xml:space="preserve">La demanda por seguro voluntario de vehículos en los </w:t>
            </w:r>
            <w:r w:rsidR="00F95A40" w:rsidRPr="00237486">
              <w:rPr>
                <w:rFonts w:ascii="Arial" w:hAnsi="Arial" w:cs="Arial"/>
              </w:rPr>
              <w:t>Pesados</w:t>
            </w:r>
            <w:r w:rsidRPr="00237486">
              <w:rPr>
                <w:rFonts w:ascii="Arial" w:hAnsi="Arial" w:cs="Arial"/>
              </w:rPr>
              <w:t xml:space="preserve"> mayoritariamente es inelástica </w:t>
            </w:r>
          </w:p>
          <w:p w14:paraId="02A5C827" w14:textId="50833ED5" w:rsidR="00F95A40" w:rsidRPr="00F95A40" w:rsidRDefault="00F95A40" w:rsidP="006E4005">
            <w:pPr>
              <w:pStyle w:val="Prrafodelista"/>
              <w:numPr>
                <w:ilvl w:val="0"/>
                <w:numId w:val="5"/>
              </w:numPr>
              <w:rPr>
                <w:rFonts w:ascii="Arial" w:hAnsi="Arial" w:cs="Arial"/>
              </w:rPr>
            </w:pPr>
            <w:r w:rsidRPr="00F95A40">
              <w:rPr>
                <w:rFonts w:ascii="Arial" w:hAnsi="Arial" w:cs="Arial"/>
              </w:rPr>
              <w:t>La demanda por seguro voluntario de las Motos es elástica a los cambios de</w:t>
            </w:r>
            <w:r>
              <w:rPr>
                <w:rFonts w:ascii="Arial" w:hAnsi="Arial" w:cs="Arial"/>
              </w:rPr>
              <w:t>l</w:t>
            </w:r>
            <w:r w:rsidRPr="00F95A40">
              <w:rPr>
                <w:rFonts w:ascii="Arial" w:hAnsi="Arial" w:cs="Arial"/>
              </w:rPr>
              <w:t xml:space="preserve"> precio </w:t>
            </w:r>
          </w:p>
          <w:p w14:paraId="6B8CA9F4" w14:textId="410F3957" w:rsidR="00FE7C77" w:rsidRPr="00FE7C77" w:rsidRDefault="00FE7C77" w:rsidP="006E4005">
            <w:pPr>
              <w:pStyle w:val="Prrafodelista"/>
              <w:numPr>
                <w:ilvl w:val="0"/>
                <w:numId w:val="5"/>
              </w:numPr>
              <w:rPr>
                <w:rFonts w:ascii="Arial" w:hAnsi="Arial" w:cs="Arial"/>
              </w:rPr>
            </w:pPr>
            <w:r w:rsidRPr="00FE7C77">
              <w:rPr>
                <w:rFonts w:ascii="Arial" w:hAnsi="Arial" w:cs="Arial"/>
              </w:rPr>
              <w:t>Ante la no existencia de sustitutos, la prevalencia debiera ser hacia la inelasticidad.</w:t>
            </w:r>
          </w:p>
          <w:p w14:paraId="0E60DAB9" w14:textId="77777777" w:rsidR="00FE7C77" w:rsidRPr="00FE7C77" w:rsidRDefault="00FE7C77" w:rsidP="006E4005">
            <w:pPr>
              <w:pStyle w:val="Prrafodelista"/>
              <w:numPr>
                <w:ilvl w:val="0"/>
                <w:numId w:val="5"/>
              </w:numPr>
              <w:rPr>
                <w:rFonts w:ascii="Arial" w:hAnsi="Arial" w:cs="Arial"/>
              </w:rPr>
            </w:pPr>
            <w:r w:rsidRPr="00FE7C77">
              <w:rPr>
                <w:rFonts w:ascii="Arial" w:hAnsi="Arial" w:cs="Arial"/>
              </w:rPr>
              <w:t>En el caso de las pólizas individuales, median los mismos factores que los presentados en los segmentos, aumento en la aversión al riesgo</w:t>
            </w:r>
          </w:p>
          <w:p w14:paraId="34B3A008" w14:textId="77777777" w:rsidR="00FE7C77" w:rsidRPr="00FE7C77" w:rsidRDefault="00FE7C77" w:rsidP="006E4005">
            <w:pPr>
              <w:pStyle w:val="Prrafodelista"/>
              <w:numPr>
                <w:ilvl w:val="0"/>
                <w:numId w:val="5"/>
              </w:numPr>
              <w:rPr>
                <w:rFonts w:ascii="Arial" w:hAnsi="Arial" w:cs="Arial"/>
              </w:rPr>
            </w:pPr>
            <w:r w:rsidRPr="00FE7C77">
              <w:rPr>
                <w:rFonts w:ascii="Arial" w:hAnsi="Arial" w:cs="Arial"/>
              </w:rPr>
              <w:t>El porcentaje de vehículos que se adquieren financiados, que conllevan la constitución de una póliza.</w:t>
            </w:r>
          </w:p>
          <w:p w14:paraId="6A0F2EEA" w14:textId="77777777" w:rsidR="00FE7C77" w:rsidRPr="00FE7C77" w:rsidRDefault="00FE7C77" w:rsidP="006E4005">
            <w:pPr>
              <w:pStyle w:val="Prrafodelista"/>
              <w:numPr>
                <w:ilvl w:val="0"/>
                <w:numId w:val="5"/>
              </w:numPr>
              <w:rPr>
                <w:rFonts w:ascii="Arial" w:hAnsi="Arial" w:cs="Arial"/>
              </w:rPr>
            </w:pPr>
            <w:r w:rsidRPr="00FE7C77">
              <w:rPr>
                <w:rFonts w:ascii="Arial" w:hAnsi="Arial" w:cs="Arial"/>
              </w:rPr>
              <w:t>En el caso de las pólizas colectivas, se debe considerar la capacidad de negociación que se tiene, para reaccionar ante el cambio de precios.</w:t>
            </w:r>
          </w:p>
          <w:p w14:paraId="1E8EF1D7" w14:textId="77777777" w:rsidR="006C6F8E" w:rsidRPr="00715D0B" w:rsidRDefault="006C6F8E" w:rsidP="00794982">
            <w:pPr>
              <w:ind w:right="207"/>
              <w:jc w:val="both"/>
              <w:rPr>
                <w:rFonts w:ascii="Arial" w:hAnsi="Arial" w:cs="Arial"/>
                <w:b/>
                <w:bCs/>
              </w:rPr>
            </w:pPr>
            <w:r w:rsidRPr="00715D0B">
              <w:rPr>
                <w:rFonts w:ascii="Arial" w:hAnsi="Arial" w:cs="Arial"/>
                <w:b/>
                <w:bCs/>
              </w:rPr>
              <w:lastRenderedPageBreak/>
              <w:t>Comentarios:</w:t>
            </w:r>
          </w:p>
          <w:p w14:paraId="26B25FB0" w14:textId="118EC24D" w:rsidR="00580D38" w:rsidRPr="00580D38" w:rsidRDefault="00580D38" w:rsidP="00580D38">
            <w:pPr>
              <w:pStyle w:val="Prrafodelista"/>
              <w:numPr>
                <w:ilvl w:val="0"/>
                <w:numId w:val="4"/>
              </w:numPr>
              <w:ind w:right="207"/>
              <w:jc w:val="both"/>
              <w:rPr>
                <w:rFonts w:ascii="Arial" w:hAnsi="Arial" w:cs="Arial"/>
              </w:rPr>
            </w:pPr>
            <w:r w:rsidRPr="00580D38">
              <w:rPr>
                <w:rFonts w:ascii="Arial" w:hAnsi="Arial" w:cs="Arial"/>
              </w:rPr>
              <w:t>Eduardo Freire</w:t>
            </w:r>
            <w:r>
              <w:rPr>
                <w:rFonts w:ascii="Arial" w:hAnsi="Arial" w:cs="Arial"/>
              </w:rPr>
              <w:t>, menciona</w:t>
            </w:r>
            <w:r w:rsidRPr="00580D38">
              <w:rPr>
                <w:rFonts w:ascii="Arial" w:hAnsi="Arial" w:cs="Arial"/>
              </w:rPr>
              <w:t xml:space="preserve">: </w:t>
            </w:r>
            <w:r>
              <w:rPr>
                <w:rFonts w:ascii="Arial" w:hAnsi="Arial" w:cs="Arial"/>
              </w:rPr>
              <w:t>Se va a i</w:t>
            </w:r>
            <w:r w:rsidRPr="00580D38">
              <w:rPr>
                <w:rFonts w:ascii="Arial" w:hAnsi="Arial" w:cs="Arial"/>
              </w:rPr>
              <w:t>ncorporar un análisis si al fin la demanda tiene una característica elástica o inelástica. Para nosotros es relevante identificar cómo se han venido moviendo los indicadores que impactan de manera directa o indirecta a la póliza de seguro voluntaria.</w:t>
            </w:r>
          </w:p>
          <w:p w14:paraId="3C1EA657" w14:textId="1978787E" w:rsidR="00580D38" w:rsidRPr="00580D38" w:rsidRDefault="00580D38" w:rsidP="00580D38">
            <w:pPr>
              <w:pStyle w:val="Prrafodelista"/>
              <w:numPr>
                <w:ilvl w:val="0"/>
                <w:numId w:val="4"/>
              </w:numPr>
              <w:ind w:right="207"/>
              <w:jc w:val="both"/>
              <w:rPr>
                <w:rFonts w:ascii="Arial" w:hAnsi="Arial" w:cs="Arial"/>
              </w:rPr>
            </w:pPr>
            <w:r w:rsidRPr="00580D38">
              <w:rPr>
                <w:rFonts w:ascii="Arial" w:hAnsi="Arial" w:cs="Arial"/>
              </w:rPr>
              <w:t>Camilo Romero</w:t>
            </w:r>
            <w:r>
              <w:rPr>
                <w:rFonts w:ascii="Arial" w:hAnsi="Arial" w:cs="Arial"/>
              </w:rPr>
              <w:t xml:space="preserve"> de Allianz, menciona</w:t>
            </w:r>
            <w:r w:rsidRPr="00580D38">
              <w:rPr>
                <w:rFonts w:ascii="Arial" w:hAnsi="Arial" w:cs="Arial"/>
              </w:rPr>
              <w:t xml:space="preserve">: </w:t>
            </w:r>
            <w:r w:rsidR="00DE0063">
              <w:rPr>
                <w:rFonts w:ascii="Arial" w:hAnsi="Arial" w:cs="Arial"/>
              </w:rPr>
              <w:t>El</w:t>
            </w:r>
            <w:r w:rsidRPr="00580D38">
              <w:rPr>
                <w:rFonts w:ascii="Arial" w:hAnsi="Arial" w:cs="Arial"/>
              </w:rPr>
              <w:t xml:space="preserve"> último salto en noviembre</w:t>
            </w:r>
            <w:r w:rsidR="00DE0063">
              <w:rPr>
                <w:rFonts w:ascii="Arial" w:hAnsi="Arial" w:cs="Arial"/>
              </w:rPr>
              <w:t xml:space="preserve"> del número de vigentes</w:t>
            </w:r>
            <w:r w:rsidRPr="00580D38">
              <w:rPr>
                <w:rFonts w:ascii="Arial" w:hAnsi="Arial" w:cs="Arial"/>
              </w:rPr>
              <w:t xml:space="preserve"> me genera ruido</w:t>
            </w:r>
            <w:r w:rsidR="00DE0063">
              <w:rPr>
                <w:rFonts w:ascii="Arial" w:hAnsi="Arial" w:cs="Arial"/>
              </w:rPr>
              <w:t xml:space="preserve"> con respecto a</w:t>
            </w:r>
            <w:r w:rsidRPr="00580D38">
              <w:rPr>
                <w:rFonts w:ascii="Arial" w:hAnsi="Arial" w:cs="Arial"/>
              </w:rPr>
              <w:t xml:space="preserve"> mi propio portafolio</w:t>
            </w:r>
            <w:r w:rsidR="00DE0063">
              <w:rPr>
                <w:rFonts w:ascii="Arial" w:hAnsi="Arial" w:cs="Arial"/>
              </w:rPr>
              <w:t xml:space="preserve">, </w:t>
            </w:r>
            <w:r w:rsidRPr="00580D38">
              <w:rPr>
                <w:rFonts w:ascii="Arial" w:hAnsi="Arial" w:cs="Arial"/>
              </w:rPr>
              <w:t>me gustaría que se hiciera un análisis</w:t>
            </w:r>
            <w:r w:rsidR="00DE0063">
              <w:rPr>
                <w:rFonts w:ascii="Arial" w:hAnsi="Arial" w:cs="Arial"/>
              </w:rPr>
              <w:t xml:space="preserve"> más detallado</w:t>
            </w:r>
            <w:r w:rsidRPr="00580D38">
              <w:rPr>
                <w:rFonts w:ascii="Arial" w:hAnsi="Arial" w:cs="Arial"/>
              </w:rPr>
              <w:t xml:space="preserve"> frente a lo sucedido en </w:t>
            </w:r>
            <w:r w:rsidR="00F910CA" w:rsidRPr="00580D38">
              <w:rPr>
                <w:rFonts w:ascii="Arial" w:hAnsi="Arial" w:cs="Arial"/>
              </w:rPr>
              <w:t>agosto</w:t>
            </w:r>
            <w:r w:rsidRPr="00580D38">
              <w:rPr>
                <w:rFonts w:ascii="Arial" w:hAnsi="Arial" w:cs="Arial"/>
              </w:rPr>
              <w:t>.</w:t>
            </w:r>
          </w:p>
          <w:p w14:paraId="402DF367" w14:textId="7D457A71" w:rsidR="00580D38" w:rsidRPr="00F910CA" w:rsidRDefault="00580D38" w:rsidP="00E62DD2">
            <w:pPr>
              <w:pStyle w:val="Prrafodelista"/>
              <w:numPr>
                <w:ilvl w:val="0"/>
                <w:numId w:val="4"/>
              </w:numPr>
              <w:ind w:right="207"/>
              <w:jc w:val="both"/>
              <w:rPr>
                <w:rFonts w:ascii="Arial" w:hAnsi="Arial" w:cs="Arial"/>
              </w:rPr>
            </w:pPr>
            <w:r w:rsidRPr="00F910CA">
              <w:rPr>
                <w:rFonts w:ascii="Arial" w:hAnsi="Arial" w:cs="Arial"/>
              </w:rPr>
              <w:t>Ivan Arenas</w:t>
            </w:r>
            <w:r w:rsidR="00517E42">
              <w:rPr>
                <w:rFonts w:ascii="Arial" w:hAnsi="Arial" w:cs="Arial"/>
              </w:rPr>
              <w:t xml:space="preserve"> de Axa Colpatria, menciona</w:t>
            </w:r>
            <w:r w:rsidRPr="00F910CA">
              <w:rPr>
                <w:rFonts w:ascii="Arial" w:hAnsi="Arial" w:cs="Arial"/>
              </w:rPr>
              <w:t>: En el 2019 hay un salto importante en vigentes donde sube las cantidades y el precio baja, en el mercado no debe aparecer un negocio que genere esto, no sé si tenga que ver con reporte de la información</w:t>
            </w:r>
            <w:r w:rsidR="00F910CA">
              <w:rPr>
                <w:rFonts w:ascii="Arial" w:hAnsi="Arial" w:cs="Arial"/>
              </w:rPr>
              <w:t>.</w:t>
            </w:r>
          </w:p>
          <w:p w14:paraId="433296B8" w14:textId="61CB0403" w:rsidR="00580D38" w:rsidRPr="00580D38" w:rsidRDefault="00580D38" w:rsidP="00580D38">
            <w:pPr>
              <w:pStyle w:val="Prrafodelista"/>
              <w:numPr>
                <w:ilvl w:val="0"/>
                <w:numId w:val="4"/>
              </w:numPr>
              <w:ind w:right="207"/>
              <w:jc w:val="both"/>
              <w:rPr>
                <w:rFonts w:ascii="Arial" w:hAnsi="Arial" w:cs="Arial"/>
              </w:rPr>
            </w:pPr>
            <w:r w:rsidRPr="00580D38">
              <w:rPr>
                <w:rFonts w:ascii="Arial" w:hAnsi="Arial" w:cs="Arial"/>
              </w:rPr>
              <w:t>Jasson Cruz</w:t>
            </w:r>
            <w:r w:rsidR="00F910CA">
              <w:rPr>
                <w:rFonts w:ascii="Arial" w:hAnsi="Arial" w:cs="Arial"/>
              </w:rPr>
              <w:t>, menciona</w:t>
            </w:r>
            <w:r w:rsidRPr="00580D38">
              <w:rPr>
                <w:rFonts w:ascii="Arial" w:hAnsi="Arial" w:cs="Arial"/>
              </w:rPr>
              <w:t>: La elasticidad en el cambio de precio del valor de las motos se puede explicar por la capacidad de pago de las personas, dado que son personas de ingreso medio y medio-bajo lo cual son más sensibles ante un aumento de</w:t>
            </w:r>
            <w:r w:rsidR="00517E42">
              <w:rPr>
                <w:rFonts w:ascii="Arial" w:hAnsi="Arial" w:cs="Arial"/>
              </w:rPr>
              <w:t>l valor</w:t>
            </w:r>
            <w:r w:rsidRPr="00580D38">
              <w:rPr>
                <w:rFonts w:ascii="Arial" w:hAnsi="Arial" w:cs="Arial"/>
              </w:rPr>
              <w:t xml:space="preserve"> la póliza.</w:t>
            </w:r>
          </w:p>
          <w:p w14:paraId="06CCF121" w14:textId="12178888" w:rsidR="00580D38" w:rsidRPr="00580D38" w:rsidRDefault="00580D38" w:rsidP="00580D38">
            <w:pPr>
              <w:pStyle w:val="Prrafodelista"/>
              <w:numPr>
                <w:ilvl w:val="0"/>
                <w:numId w:val="4"/>
              </w:numPr>
              <w:ind w:right="207"/>
              <w:jc w:val="both"/>
              <w:rPr>
                <w:rFonts w:ascii="Arial" w:hAnsi="Arial" w:cs="Arial"/>
              </w:rPr>
            </w:pPr>
            <w:r w:rsidRPr="00580D38">
              <w:rPr>
                <w:rFonts w:ascii="Arial" w:hAnsi="Arial" w:cs="Arial"/>
              </w:rPr>
              <w:t>Ivan Arenas</w:t>
            </w:r>
            <w:r w:rsidR="00517E42">
              <w:rPr>
                <w:rFonts w:ascii="Arial" w:hAnsi="Arial" w:cs="Arial"/>
              </w:rPr>
              <w:t xml:space="preserve"> de Axa Colpatria, menciona</w:t>
            </w:r>
            <w:r w:rsidRPr="00580D38">
              <w:rPr>
                <w:rFonts w:ascii="Arial" w:hAnsi="Arial" w:cs="Arial"/>
              </w:rPr>
              <w:t>: Hay un tema que mirar y es que el seguro voluntario está muy atado a los créditos, lo que se debe estar asegurando en motos puede darse por los créditos que se están generando.</w:t>
            </w:r>
          </w:p>
          <w:p w14:paraId="7F4B421F" w14:textId="1B68783B" w:rsidR="00580D38" w:rsidRDefault="00580D38" w:rsidP="00580D38">
            <w:pPr>
              <w:pStyle w:val="Prrafodelista"/>
              <w:numPr>
                <w:ilvl w:val="0"/>
                <w:numId w:val="4"/>
              </w:numPr>
              <w:ind w:right="207"/>
              <w:jc w:val="both"/>
              <w:rPr>
                <w:rFonts w:ascii="Arial" w:hAnsi="Arial" w:cs="Arial"/>
              </w:rPr>
            </w:pPr>
            <w:r w:rsidRPr="00580D38">
              <w:rPr>
                <w:rFonts w:ascii="Arial" w:hAnsi="Arial" w:cs="Arial"/>
              </w:rPr>
              <w:t>Camilo Romero</w:t>
            </w:r>
            <w:r w:rsidR="007472D6">
              <w:rPr>
                <w:rFonts w:ascii="Arial" w:hAnsi="Arial" w:cs="Arial"/>
              </w:rPr>
              <w:t xml:space="preserve"> de Allianz, menciona</w:t>
            </w:r>
            <w:r w:rsidRPr="00580D38">
              <w:rPr>
                <w:rFonts w:ascii="Arial" w:hAnsi="Arial" w:cs="Arial"/>
              </w:rPr>
              <w:t xml:space="preserve">: </w:t>
            </w:r>
            <w:r w:rsidR="00847684">
              <w:rPr>
                <w:rFonts w:ascii="Arial" w:hAnsi="Arial" w:cs="Arial"/>
              </w:rPr>
              <w:t>¿Es posible h</w:t>
            </w:r>
            <w:r w:rsidRPr="00580D38">
              <w:rPr>
                <w:rFonts w:ascii="Arial" w:hAnsi="Arial" w:cs="Arial"/>
              </w:rPr>
              <w:t>acer el ejercicio de manera individual por cada compañía comparando con el mercado</w:t>
            </w:r>
            <w:r w:rsidR="00847684">
              <w:rPr>
                <w:rFonts w:ascii="Arial" w:hAnsi="Arial" w:cs="Arial"/>
              </w:rPr>
              <w:t>?</w:t>
            </w:r>
          </w:p>
          <w:p w14:paraId="54F175BA" w14:textId="43BF2947" w:rsidR="00847684" w:rsidRPr="00580D38" w:rsidRDefault="00847684" w:rsidP="00580D38">
            <w:pPr>
              <w:pStyle w:val="Prrafodelista"/>
              <w:numPr>
                <w:ilvl w:val="0"/>
                <w:numId w:val="4"/>
              </w:numPr>
              <w:ind w:right="207"/>
              <w:jc w:val="both"/>
              <w:rPr>
                <w:rFonts w:ascii="Arial" w:hAnsi="Arial" w:cs="Arial"/>
              </w:rPr>
            </w:pPr>
            <w:r>
              <w:rPr>
                <w:rFonts w:ascii="Arial" w:hAnsi="Arial" w:cs="Arial"/>
              </w:rPr>
              <w:t xml:space="preserve">Carlos Varela, responde: Se va a realizar el ejercicio para una compañía y dependiendo de los resultados se va </w:t>
            </w:r>
            <w:r w:rsidR="003305A9">
              <w:rPr>
                <w:rFonts w:ascii="Arial" w:hAnsi="Arial" w:cs="Arial"/>
              </w:rPr>
              <w:t>a llevar el cabo el ejercicio de manera sistemática para cada compañía.</w:t>
            </w:r>
          </w:p>
          <w:p w14:paraId="6F5A9EF6" w14:textId="53AB8771" w:rsidR="00325CA5" w:rsidRDefault="444E7E5B" w:rsidP="00580D38">
            <w:pPr>
              <w:pStyle w:val="Prrafodelista"/>
              <w:numPr>
                <w:ilvl w:val="0"/>
                <w:numId w:val="4"/>
              </w:numPr>
              <w:ind w:right="207"/>
              <w:jc w:val="both"/>
              <w:rPr>
                <w:rFonts w:ascii="Arial" w:hAnsi="Arial" w:cs="Arial"/>
              </w:rPr>
            </w:pPr>
            <w:r w:rsidRPr="6152EE41">
              <w:rPr>
                <w:rFonts w:ascii="Arial" w:hAnsi="Arial" w:cs="Arial"/>
              </w:rPr>
              <w:t xml:space="preserve">Carlos </w:t>
            </w:r>
            <w:r w:rsidR="7C04780A" w:rsidRPr="6152EE41">
              <w:rPr>
                <w:rFonts w:ascii="Arial" w:hAnsi="Arial" w:cs="Arial"/>
              </w:rPr>
              <w:t>Tobón</w:t>
            </w:r>
            <w:r w:rsidRPr="6152EE41">
              <w:rPr>
                <w:rFonts w:ascii="Arial" w:hAnsi="Arial" w:cs="Arial"/>
              </w:rPr>
              <w:t xml:space="preserve"> de Seguros Bolívar, menciona</w:t>
            </w:r>
            <w:r w:rsidR="5D8C15C3" w:rsidRPr="6152EE41">
              <w:rPr>
                <w:rFonts w:ascii="Arial" w:hAnsi="Arial" w:cs="Arial"/>
              </w:rPr>
              <w:t xml:space="preserve">: </w:t>
            </w:r>
          </w:p>
          <w:p w14:paraId="401E5CBF" w14:textId="63167385" w:rsidR="00325CA5" w:rsidRDefault="00580D38" w:rsidP="00325CA5">
            <w:pPr>
              <w:pStyle w:val="Prrafodelista"/>
              <w:numPr>
                <w:ilvl w:val="4"/>
                <w:numId w:val="4"/>
              </w:numPr>
              <w:ind w:right="207"/>
              <w:jc w:val="both"/>
              <w:rPr>
                <w:rFonts w:ascii="Arial" w:hAnsi="Arial" w:cs="Arial"/>
              </w:rPr>
            </w:pPr>
            <w:r w:rsidRPr="00580D38">
              <w:rPr>
                <w:rFonts w:ascii="Arial" w:hAnsi="Arial" w:cs="Arial"/>
              </w:rPr>
              <w:t xml:space="preserve">Yo creo que hay cosas que han cambiado desde la pandemia, después de la pandemia </w:t>
            </w:r>
            <w:r w:rsidR="001505FC">
              <w:rPr>
                <w:rFonts w:ascii="Arial" w:hAnsi="Arial" w:cs="Arial"/>
              </w:rPr>
              <w:t xml:space="preserve">sucedió el </w:t>
            </w:r>
            <w:r w:rsidR="00325CA5">
              <w:rPr>
                <w:rFonts w:ascii="Arial" w:hAnsi="Arial" w:cs="Arial"/>
              </w:rPr>
              <w:t>fenómeno</w:t>
            </w:r>
            <w:r w:rsidR="001505FC">
              <w:rPr>
                <w:rFonts w:ascii="Arial" w:hAnsi="Arial" w:cs="Arial"/>
              </w:rPr>
              <w:t xml:space="preserve"> del aumento de </w:t>
            </w:r>
            <w:r w:rsidRPr="00580D38">
              <w:rPr>
                <w:rFonts w:ascii="Arial" w:hAnsi="Arial" w:cs="Arial"/>
              </w:rPr>
              <w:t xml:space="preserve">los traspasos de usados, todos los que han venido surgiendo por temas de crédito. </w:t>
            </w:r>
          </w:p>
          <w:p w14:paraId="4F8084FA" w14:textId="107A5512" w:rsidR="00325CA5" w:rsidRDefault="00580D38" w:rsidP="00325CA5">
            <w:pPr>
              <w:pStyle w:val="Prrafodelista"/>
              <w:numPr>
                <w:ilvl w:val="4"/>
                <w:numId w:val="4"/>
              </w:numPr>
              <w:ind w:right="207"/>
              <w:jc w:val="both"/>
              <w:rPr>
                <w:rFonts w:ascii="Arial" w:hAnsi="Arial" w:cs="Arial"/>
              </w:rPr>
            </w:pPr>
            <w:r w:rsidRPr="00580D38">
              <w:rPr>
                <w:rFonts w:ascii="Arial" w:hAnsi="Arial" w:cs="Arial"/>
              </w:rPr>
              <w:t xml:space="preserve">Puede ser que esto en cierta medida </w:t>
            </w:r>
            <w:r w:rsidR="00325CA5">
              <w:rPr>
                <w:rFonts w:ascii="Arial" w:hAnsi="Arial" w:cs="Arial"/>
              </w:rPr>
              <w:t xml:space="preserve">se </w:t>
            </w:r>
            <w:r w:rsidRPr="00580D38">
              <w:rPr>
                <w:rFonts w:ascii="Arial" w:hAnsi="Arial" w:cs="Arial"/>
              </w:rPr>
              <w:t>esté moviendo el mercado mediante unas nuevas financieras que han motivado a que la gente que compre un vehículo usado vía crédito</w:t>
            </w:r>
            <w:r w:rsidR="00325CA5">
              <w:rPr>
                <w:rFonts w:ascii="Arial" w:hAnsi="Arial" w:cs="Arial"/>
              </w:rPr>
              <w:t>.</w:t>
            </w:r>
          </w:p>
          <w:p w14:paraId="4D667A88" w14:textId="59DEB2DC" w:rsidR="00580D38" w:rsidRPr="00580D38" w:rsidRDefault="00580D38" w:rsidP="00325CA5">
            <w:pPr>
              <w:pStyle w:val="Prrafodelista"/>
              <w:numPr>
                <w:ilvl w:val="4"/>
                <w:numId w:val="4"/>
              </w:numPr>
              <w:ind w:right="207"/>
              <w:jc w:val="both"/>
              <w:rPr>
                <w:rFonts w:ascii="Arial" w:hAnsi="Arial" w:cs="Arial"/>
              </w:rPr>
            </w:pPr>
            <w:r w:rsidRPr="00580D38">
              <w:rPr>
                <w:rFonts w:ascii="Arial" w:hAnsi="Arial" w:cs="Arial"/>
              </w:rPr>
              <w:t>La demanda por pólizas colectivas también se ha venido disparando dado que es más barato adquirir así el seguro. Ya no es el mundo de antes que hay que mirarlo con otra lupa.</w:t>
            </w:r>
          </w:p>
          <w:p w14:paraId="0B085A6B" w14:textId="77777777" w:rsidR="0073009C" w:rsidRPr="00325CA5" w:rsidRDefault="00325CA5" w:rsidP="00325CA5">
            <w:pPr>
              <w:ind w:right="207"/>
              <w:jc w:val="both"/>
              <w:rPr>
                <w:rFonts w:ascii="Arial" w:hAnsi="Arial" w:cs="Arial"/>
                <w:b/>
                <w:bCs/>
              </w:rPr>
            </w:pPr>
            <w:r w:rsidRPr="00325CA5">
              <w:rPr>
                <w:rFonts w:ascii="Arial" w:hAnsi="Arial" w:cs="Arial"/>
                <w:b/>
                <w:bCs/>
              </w:rPr>
              <w:t xml:space="preserve">Compromisos: </w:t>
            </w:r>
          </w:p>
          <w:p w14:paraId="6FA48251" w14:textId="77777777" w:rsidR="00325CA5" w:rsidRDefault="008F6EEA" w:rsidP="006E4005">
            <w:pPr>
              <w:pStyle w:val="Prrafodelista"/>
              <w:numPr>
                <w:ilvl w:val="0"/>
                <w:numId w:val="8"/>
              </w:numPr>
              <w:ind w:right="207"/>
              <w:jc w:val="both"/>
              <w:rPr>
                <w:rFonts w:ascii="Arial" w:hAnsi="Arial" w:cs="Arial"/>
              </w:rPr>
            </w:pPr>
            <w:r>
              <w:rPr>
                <w:rFonts w:ascii="Arial" w:hAnsi="Arial" w:cs="Arial"/>
              </w:rPr>
              <w:t>Se va a realizar el ejercicio de elasticidad para una compañía en específico</w:t>
            </w:r>
            <w:r w:rsidR="0059379C">
              <w:rPr>
                <w:rFonts w:ascii="Arial" w:hAnsi="Arial" w:cs="Arial"/>
              </w:rPr>
              <w:t>.</w:t>
            </w:r>
          </w:p>
          <w:p w14:paraId="6AD85F3C" w14:textId="42497916" w:rsidR="0059379C" w:rsidRPr="008F6EEA" w:rsidRDefault="0059379C" w:rsidP="006E4005">
            <w:pPr>
              <w:pStyle w:val="Prrafodelista"/>
              <w:numPr>
                <w:ilvl w:val="0"/>
                <w:numId w:val="8"/>
              </w:numPr>
              <w:ind w:right="207"/>
              <w:jc w:val="both"/>
              <w:rPr>
                <w:rFonts w:ascii="Arial" w:hAnsi="Arial" w:cs="Arial"/>
              </w:rPr>
            </w:pPr>
            <w:r>
              <w:rPr>
                <w:rFonts w:ascii="Arial" w:hAnsi="Arial" w:cs="Arial"/>
              </w:rPr>
              <w:t xml:space="preserve">Se realizará un contacto con Asobancaria </w:t>
            </w:r>
            <w:r w:rsidR="00222BDA">
              <w:rPr>
                <w:rFonts w:ascii="Arial" w:hAnsi="Arial" w:cs="Arial"/>
              </w:rPr>
              <w:t xml:space="preserve">con el fin de </w:t>
            </w:r>
            <w:r w:rsidR="002D6CAF">
              <w:rPr>
                <w:rFonts w:ascii="Arial" w:hAnsi="Arial" w:cs="Arial"/>
              </w:rPr>
              <w:t>obtener la base de datos de nuevos créditos de vehículos usados</w:t>
            </w:r>
            <w:r w:rsidR="001D367C">
              <w:rPr>
                <w:rFonts w:ascii="Arial" w:hAnsi="Arial" w:cs="Arial"/>
              </w:rPr>
              <w:t xml:space="preserve"> </w:t>
            </w:r>
            <w:r w:rsidR="0019782F">
              <w:rPr>
                <w:rFonts w:ascii="Arial" w:hAnsi="Arial" w:cs="Arial"/>
              </w:rPr>
              <w:t xml:space="preserve">atados a la </w:t>
            </w:r>
            <w:r w:rsidR="001D367C">
              <w:rPr>
                <w:rFonts w:ascii="Arial" w:hAnsi="Arial" w:cs="Arial"/>
              </w:rPr>
              <w:t>póliza de seguro</w:t>
            </w:r>
            <w:r w:rsidR="0019782F">
              <w:rPr>
                <w:rFonts w:ascii="Arial" w:hAnsi="Arial" w:cs="Arial"/>
              </w:rPr>
              <w:t xml:space="preserve"> todo riesgo</w:t>
            </w:r>
            <w:r w:rsidR="001D367C">
              <w:rPr>
                <w:rFonts w:ascii="Arial" w:hAnsi="Arial" w:cs="Arial"/>
              </w:rPr>
              <w:t>.</w:t>
            </w:r>
          </w:p>
        </w:tc>
      </w:tr>
      <w:tr w:rsidR="004125A9" w:rsidRPr="00715D0B" w14:paraId="0471CAEA" w14:textId="77777777" w:rsidTr="6152EE41">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6D13F2F" w14:textId="77777777" w:rsidR="004125A9" w:rsidRPr="0019782F" w:rsidRDefault="004125A9" w:rsidP="004125A9">
            <w:pPr>
              <w:numPr>
                <w:ilvl w:val="0"/>
                <w:numId w:val="3"/>
              </w:numPr>
              <w:spacing w:after="0" w:line="240" w:lineRule="auto"/>
              <w:jc w:val="both"/>
              <w:rPr>
                <w:rFonts w:ascii="Arial" w:eastAsia="Times New Roman" w:hAnsi="Arial" w:cs="Arial"/>
                <w:b/>
              </w:rPr>
            </w:pPr>
            <w:r w:rsidRPr="0019782F">
              <w:rPr>
                <w:rFonts w:ascii="Arial" w:eastAsia="Times New Roman" w:hAnsi="Arial" w:cs="Arial"/>
                <w:b/>
                <w:lang w:val="es-ES"/>
              </w:rPr>
              <w:lastRenderedPageBreak/>
              <w:t>Diálogo con las marcas.</w:t>
            </w:r>
          </w:p>
        </w:tc>
      </w:tr>
      <w:tr w:rsidR="004125A9" w:rsidRPr="00715D0B" w14:paraId="193AF7F8" w14:textId="77777777" w:rsidTr="6152EE41">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1C822882" w14:textId="77777777" w:rsidR="004125A9" w:rsidRDefault="004125A9" w:rsidP="00E91071">
            <w:pPr>
              <w:pStyle w:val="Prrafodelista"/>
              <w:jc w:val="both"/>
              <w:rPr>
                <w:rFonts w:ascii="Arial" w:hAnsi="Arial" w:cs="Arial"/>
              </w:rPr>
            </w:pPr>
          </w:p>
          <w:p w14:paraId="4858D13A" w14:textId="77777777" w:rsidR="004125A9" w:rsidRDefault="004125A9" w:rsidP="00E91071">
            <w:pPr>
              <w:jc w:val="both"/>
              <w:rPr>
                <w:rFonts w:ascii="Arial" w:hAnsi="Arial" w:cs="Arial"/>
              </w:rPr>
            </w:pPr>
            <w:r>
              <w:rPr>
                <w:rFonts w:ascii="Arial" w:hAnsi="Arial" w:cs="Arial"/>
              </w:rPr>
              <w:t>Carlos Varela, presenta a los miembros de la Cámara la carpeta de indicadores con respecto al dialogo de las marcas que se va a llevar a cabo durante el 2023, asimismo, realiza la invitación a la</w:t>
            </w:r>
            <w:r w:rsidRPr="0019284D">
              <w:rPr>
                <w:rFonts w:ascii="Arial" w:hAnsi="Arial" w:cs="Arial"/>
              </w:rPr>
              <w:t xml:space="preserve"> 9ª edición de los Premios Vía se va a desarrollar el próximo miércoles 15 de marzo a las 10:00 a.m. en el Club el Nogal.</w:t>
            </w:r>
          </w:p>
          <w:p w14:paraId="125F7B49" w14:textId="77777777" w:rsidR="004125A9" w:rsidRDefault="004125A9" w:rsidP="00E91071">
            <w:pPr>
              <w:jc w:val="both"/>
              <w:rPr>
                <w:rFonts w:ascii="Arial" w:hAnsi="Arial" w:cs="Arial"/>
                <w:b/>
                <w:bCs/>
              </w:rPr>
            </w:pPr>
            <w:r w:rsidRPr="005149EF">
              <w:rPr>
                <w:rFonts w:ascii="Arial" w:hAnsi="Arial" w:cs="Arial"/>
                <w:b/>
                <w:bCs/>
              </w:rPr>
              <w:t>Carpeta de indicadores para las marcas.</w:t>
            </w:r>
          </w:p>
          <w:p w14:paraId="7409517E" w14:textId="77777777" w:rsidR="004125A9" w:rsidRPr="007D0EF9" w:rsidRDefault="004125A9" w:rsidP="00E91071">
            <w:pPr>
              <w:jc w:val="both"/>
              <w:rPr>
                <w:rFonts w:ascii="Arial" w:hAnsi="Arial" w:cs="Arial"/>
                <w:b/>
                <w:bCs/>
              </w:rPr>
            </w:pPr>
            <w:r w:rsidRPr="007D0EF9">
              <w:rPr>
                <w:rFonts w:ascii="Arial" w:hAnsi="Arial" w:cs="Arial"/>
                <w:b/>
                <w:bCs/>
              </w:rPr>
              <w:lastRenderedPageBreak/>
              <w:t xml:space="preserve">Objetivo principal: </w:t>
            </w:r>
          </w:p>
          <w:p w14:paraId="248854E6" w14:textId="77777777" w:rsidR="004125A9" w:rsidRPr="007D0EF9" w:rsidRDefault="004125A9" w:rsidP="00E91071">
            <w:pPr>
              <w:jc w:val="both"/>
              <w:rPr>
                <w:rFonts w:ascii="Arial" w:hAnsi="Arial" w:cs="Arial"/>
              </w:rPr>
            </w:pPr>
            <w:r w:rsidRPr="007D0EF9">
              <w:rPr>
                <w:rFonts w:ascii="Arial" w:hAnsi="Arial" w:cs="Arial"/>
                <w:lang w:val="es-MX"/>
              </w:rPr>
              <w:t>Incentivar a las marcas a mejorar el nivel de desempeño en los servicios de postventa, costos de reparación y oferta de vehículos seguros.</w:t>
            </w:r>
          </w:p>
          <w:p w14:paraId="1D2DB46D" w14:textId="77777777" w:rsidR="004125A9" w:rsidRPr="007D0EF9" w:rsidRDefault="004125A9" w:rsidP="00E91071">
            <w:pPr>
              <w:jc w:val="both"/>
              <w:rPr>
                <w:rFonts w:ascii="Arial" w:hAnsi="Arial" w:cs="Arial"/>
                <w:b/>
                <w:bCs/>
              </w:rPr>
            </w:pPr>
            <w:r w:rsidRPr="007D0EF9">
              <w:rPr>
                <w:rFonts w:ascii="Arial" w:hAnsi="Arial" w:cs="Arial"/>
                <w:b/>
                <w:bCs/>
                <w:lang w:val="es-MX"/>
              </w:rPr>
              <w:t xml:space="preserve">Objetivos Secundarios: </w:t>
            </w:r>
          </w:p>
          <w:p w14:paraId="7D6F8E43" w14:textId="77777777" w:rsidR="007D0EF9" w:rsidRPr="007D0EF9" w:rsidRDefault="007D0EF9" w:rsidP="006E4005">
            <w:pPr>
              <w:numPr>
                <w:ilvl w:val="0"/>
                <w:numId w:val="6"/>
              </w:numPr>
              <w:jc w:val="both"/>
              <w:rPr>
                <w:rFonts w:ascii="Arial" w:hAnsi="Arial" w:cs="Arial"/>
              </w:rPr>
            </w:pPr>
            <w:r w:rsidRPr="007D0EF9">
              <w:rPr>
                <w:rFonts w:ascii="Arial" w:hAnsi="Arial" w:cs="Arial"/>
                <w:lang w:val="es-MX"/>
              </w:rPr>
              <w:t>Suministrar información a las marcas sobre los indicadores que impactan directamente los servicios postventa, costos de reparación y oferta de vehículos seguros por marca y línea.</w:t>
            </w:r>
          </w:p>
          <w:p w14:paraId="3BB1AA49" w14:textId="77777777" w:rsidR="007D0EF9" w:rsidRPr="007D0EF9" w:rsidRDefault="007D0EF9" w:rsidP="006E4005">
            <w:pPr>
              <w:numPr>
                <w:ilvl w:val="0"/>
                <w:numId w:val="6"/>
              </w:numPr>
              <w:jc w:val="both"/>
              <w:rPr>
                <w:rFonts w:ascii="Arial" w:hAnsi="Arial" w:cs="Arial"/>
              </w:rPr>
            </w:pPr>
            <w:proofErr w:type="gramStart"/>
            <w:r w:rsidRPr="007D0EF9">
              <w:rPr>
                <w:rFonts w:ascii="Arial" w:hAnsi="Arial" w:cs="Arial"/>
              </w:rPr>
              <w:t>Informar</w:t>
            </w:r>
            <w:proofErr w:type="gramEnd"/>
            <w:r w:rsidRPr="007D0EF9">
              <w:rPr>
                <w:rFonts w:ascii="Arial" w:hAnsi="Arial" w:cs="Arial"/>
              </w:rPr>
              <w:t xml:space="preserve"> que se van a hacer públicos los indicadores de las cuatro dimensiones que más afectan los niveles de satisfacción de los consumidores de vehículos en el país. </w:t>
            </w:r>
          </w:p>
          <w:p w14:paraId="29DE756F" w14:textId="77777777" w:rsidR="004125A9" w:rsidRDefault="004125A9" w:rsidP="00E91071">
            <w:pPr>
              <w:jc w:val="both"/>
              <w:rPr>
                <w:rFonts w:ascii="Arial" w:hAnsi="Arial" w:cs="Arial"/>
                <w:b/>
                <w:bCs/>
              </w:rPr>
            </w:pPr>
            <w:proofErr w:type="spellStart"/>
            <w:r>
              <w:rPr>
                <w:rFonts w:ascii="Arial" w:hAnsi="Arial" w:cs="Arial"/>
                <w:b/>
                <w:bCs/>
              </w:rPr>
              <w:t>Outline</w:t>
            </w:r>
            <w:proofErr w:type="spellEnd"/>
            <w:r>
              <w:rPr>
                <w:rFonts w:ascii="Arial" w:hAnsi="Arial" w:cs="Arial"/>
                <w:b/>
                <w:bCs/>
              </w:rPr>
              <w:t>.</w:t>
            </w:r>
          </w:p>
          <w:p w14:paraId="564BDEAB" w14:textId="77777777" w:rsidR="004125A9" w:rsidRDefault="004125A9" w:rsidP="00E91071">
            <w:pPr>
              <w:jc w:val="center"/>
              <w:rPr>
                <w:rFonts w:ascii="Arial" w:hAnsi="Arial" w:cs="Arial"/>
                <w:b/>
                <w:bCs/>
              </w:rPr>
            </w:pPr>
            <w:r>
              <w:rPr>
                <w:noProof/>
              </w:rPr>
              <w:drawing>
                <wp:inline distT="0" distB="0" distL="0" distR="0" wp14:anchorId="06479175" wp14:editId="02A3D700">
                  <wp:extent cx="4999353" cy="2415654"/>
                  <wp:effectExtent l="0" t="0" r="0" b="381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03857" cy="2417830"/>
                          </a:xfrm>
                          <a:prstGeom prst="rect">
                            <a:avLst/>
                          </a:prstGeom>
                        </pic:spPr>
                      </pic:pic>
                    </a:graphicData>
                  </a:graphic>
                </wp:inline>
              </w:drawing>
            </w:r>
          </w:p>
          <w:p w14:paraId="37AA1A91" w14:textId="77777777" w:rsidR="004125A9" w:rsidRDefault="004125A9" w:rsidP="00E91071">
            <w:pPr>
              <w:jc w:val="both"/>
              <w:rPr>
                <w:rFonts w:ascii="Arial" w:hAnsi="Arial" w:cs="Arial"/>
                <w:b/>
                <w:bCs/>
              </w:rPr>
            </w:pPr>
            <w:r>
              <w:rPr>
                <w:rFonts w:ascii="Arial" w:hAnsi="Arial" w:cs="Arial"/>
                <w:b/>
                <w:bCs/>
              </w:rPr>
              <w:t>Cronograma.</w:t>
            </w:r>
          </w:p>
          <w:p w14:paraId="13C9FB5A" w14:textId="77777777" w:rsidR="004125A9" w:rsidRPr="005149EF" w:rsidRDefault="004125A9" w:rsidP="00E91071">
            <w:pPr>
              <w:jc w:val="center"/>
              <w:rPr>
                <w:rFonts w:ascii="Arial" w:hAnsi="Arial" w:cs="Arial"/>
                <w:b/>
                <w:bCs/>
              </w:rPr>
            </w:pPr>
            <w:r>
              <w:rPr>
                <w:noProof/>
              </w:rPr>
              <w:drawing>
                <wp:inline distT="0" distB="0" distL="0" distR="0" wp14:anchorId="627BD5E4" wp14:editId="43C98331">
                  <wp:extent cx="5564035" cy="1637731"/>
                  <wp:effectExtent l="0" t="0" r="0" b="635"/>
                  <wp:docPr id="7" name="Imagen 7" descr="Escala de tiem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Escala de tiempo&#10;&#10;Descripción generada automáticamente"/>
                          <pic:cNvPicPr/>
                        </pic:nvPicPr>
                        <pic:blipFill rotWithShape="1">
                          <a:blip r:embed="rId15"/>
                          <a:srcRect b="25912"/>
                          <a:stretch/>
                        </pic:blipFill>
                        <pic:spPr bwMode="auto">
                          <a:xfrm>
                            <a:off x="0" y="0"/>
                            <a:ext cx="5578509" cy="1641991"/>
                          </a:xfrm>
                          <a:prstGeom prst="rect">
                            <a:avLst/>
                          </a:prstGeom>
                          <a:ln>
                            <a:noFill/>
                          </a:ln>
                          <a:extLst>
                            <a:ext uri="{53640926-AAD7-44D8-BBD7-CCE9431645EC}">
                              <a14:shadowObscured xmlns:a14="http://schemas.microsoft.com/office/drawing/2010/main"/>
                            </a:ext>
                          </a:extLst>
                        </pic:spPr>
                      </pic:pic>
                    </a:graphicData>
                  </a:graphic>
                </wp:inline>
              </w:drawing>
            </w:r>
          </w:p>
          <w:p w14:paraId="46BC7AE5" w14:textId="77777777" w:rsidR="004125A9" w:rsidRPr="00442177" w:rsidRDefault="004125A9" w:rsidP="00E91071">
            <w:pPr>
              <w:jc w:val="both"/>
              <w:rPr>
                <w:rFonts w:ascii="Arial" w:hAnsi="Arial" w:cs="Arial"/>
              </w:rPr>
            </w:pPr>
            <w:r w:rsidRPr="00442177">
              <w:rPr>
                <w:rFonts w:ascii="Arial" w:hAnsi="Arial" w:cs="Arial"/>
                <w:b/>
                <w:bCs/>
                <w:lang w:val="es-MX"/>
              </w:rPr>
              <w:t xml:space="preserve">Los diálogos con las marcas estarán conformados por funcionarios de Fasecolda y de </w:t>
            </w:r>
            <w:proofErr w:type="spellStart"/>
            <w:r w:rsidRPr="00442177">
              <w:rPr>
                <w:rFonts w:ascii="Arial" w:hAnsi="Arial" w:cs="Arial"/>
                <w:b/>
                <w:bCs/>
                <w:lang w:val="es-MX"/>
              </w:rPr>
              <w:t>Cesvi</w:t>
            </w:r>
            <w:proofErr w:type="spellEnd"/>
            <w:r w:rsidRPr="00442177">
              <w:rPr>
                <w:rFonts w:ascii="Arial" w:hAnsi="Arial" w:cs="Arial"/>
                <w:b/>
                <w:bCs/>
                <w:lang w:val="es-MX"/>
              </w:rPr>
              <w:t xml:space="preserve"> Colombia. </w:t>
            </w:r>
          </w:p>
          <w:p w14:paraId="47C37CCE" w14:textId="77777777" w:rsidR="004125A9" w:rsidRPr="005A3CCE" w:rsidRDefault="004125A9" w:rsidP="00E91071">
            <w:pPr>
              <w:jc w:val="both"/>
              <w:rPr>
                <w:rFonts w:ascii="Arial" w:hAnsi="Arial" w:cs="Arial"/>
                <w:b/>
                <w:bCs/>
              </w:rPr>
            </w:pPr>
            <w:r>
              <w:rPr>
                <w:rFonts w:ascii="Arial" w:hAnsi="Arial" w:cs="Arial"/>
                <w:b/>
                <w:bCs/>
              </w:rPr>
              <w:t>Comentarios:</w:t>
            </w:r>
          </w:p>
          <w:p w14:paraId="3197CDF8" w14:textId="77777777" w:rsidR="004125A9" w:rsidRPr="001E3851" w:rsidRDefault="004125A9" w:rsidP="006E4005">
            <w:pPr>
              <w:pStyle w:val="Prrafodelista"/>
              <w:numPr>
                <w:ilvl w:val="0"/>
                <w:numId w:val="6"/>
              </w:numPr>
              <w:spacing w:after="160" w:line="259" w:lineRule="auto"/>
              <w:jc w:val="both"/>
              <w:rPr>
                <w:lang w:val="es-MX"/>
              </w:rPr>
            </w:pPr>
            <w:r>
              <w:rPr>
                <w:lang w:val="es-MX"/>
              </w:rPr>
              <w:t xml:space="preserve">Carlos Varela, menciona: Es muy importante para nosotros porque van a ver los cambios que se están realizando para que Premios Vía cumpla con su propósito. </w:t>
            </w:r>
          </w:p>
          <w:p w14:paraId="27C5627C" w14:textId="77777777" w:rsidR="004125A9" w:rsidRDefault="004125A9" w:rsidP="006E4005">
            <w:pPr>
              <w:pStyle w:val="Prrafodelista"/>
              <w:numPr>
                <w:ilvl w:val="0"/>
                <w:numId w:val="6"/>
              </w:numPr>
              <w:spacing w:after="160" w:line="259" w:lineRule="auto"/>
              <w:jc w:val="both"/>
              <w:rPr>
                <w:lang w:val="es-MX"/>
              </w:rPr>
            </w:pPr>
            <w:r>
              <w:rPr>
                <w:lang w:val="es-MX"/>
              </w:rPr>
              <w:t>Santiago Garcia de Mapfre, menciona:</w:t>
            </w:r>
          </w:p>
          <w:p w14:paraId="5A5FFC26" w14:textId="77777777" w:rsidR="004125A9" w:rsidRDefault="004125A9" w:rsidP="006E4005">
            <w:pPr>
              <w:pStyle w:val="Prrafodelista"/>
              <w:numPr>
                <w:ilvl w:val="1"/>
                <w:numId w:val="6"/>
              </w:numPr>
              <w:spacing w:after="160" w:line="259" w:lineRule="auto"/>
              <w:jc w:val="both"/>
              <w:rPr>
                <w:lang w:val="es-MX"/>
              </w:rPr>
            </w:pPr>
            <w:r>
              <w:rPr>
                <w:lang w:val="es-MX"/>
              </w:rPr>
              <w:t xml:space="preserve">Cuando ya esté todo listo es importante consumir la información previamente con </w:t>
            </w:r>
            <w:proofErr w:type="spellStart"/>
            <w:r>
              <w:rPr>
                <w:lang w:val="es-MX"/>
              </w:rPr>
              <w:t>Cesvi</w:t>
            </w:r>
            <w:proofErr w:type="spellEnd"/>
            <w:r>
              <w:rPr>
                <w:lang w:val="es-MX"/>
              </w:rPr>
              <w:t xml:space="preserve">, el tema de costo medio de severidad relativa tiene una relación directa con lo que realiza la marca. </w:t>
            </w:r>
          </w:p>
          <w:p w14:paraId="2F591420" w14:textId="77777777" w:rsidR="004125A9" w:rsidRDefault="004125A9" w:rsidP="006E4005">
            <w:pPr>
              <w:pStyle w:val="Prrafodelista"/>
              <w:numPr>
                <w:ilvl w:val="1"/>
                <w:numId w:val="6"/>
              </w:numPr>
              <w:spacing w:after="160" w:line="259" w:lineRule="auto"/>
              <w:jc w:val="both"/>
              <w:rPr>
                <w:lang w:val="es-MX"/>
              </w:rPr>
            </w:pPr>
            <w:r>
              <w:rPr>
                <w:lang w:val="es-MX"/>
              </w:rPr>
              <w:lastRenderedPageBreak/>
              <w:t>La frecuencia PPD tiene una correlación con la vejez del vehículo usado, deberíamos cuidar si hay una marca antigua o nueva en este análisis.</w:t>
            </w:r>
          </w:p>
          <w:p w14:paraId="0765CCB2" w14:textId="77777777" w:rsidR="004125A9" w:rsidRDefault="004125A9" w:rsidP="006E4005">
            <w:pPr>
              <w:pStyle w:val="Prrafodelista"/>
              <w:numPr>
                <w:ilvl w:val="0"/>
                <w:numId w:val="6"/>
              </w:numPr>
              <w:spacing w:after="160" w:line="259" w:lineRule="auto"/>
              <w:jc w:val="both"/>
              <w:rPr>
                <w:lang w:val="es-MX"/>
              </w:rPr>
            </w:pPr>
            <w:r>
              <w:rPr>
                <w:lang w:val="es-MX"/>
              </w:rPr>
              <w:t>Camilo Romero de Allianz, menciona: A mí me parece que son geniales porque son datos duros y no se pueden debatir.</w:t>
            </w:r>
          </w:p>
          <w:p w14:paraId="676A7D90" w14:textId="77777777" w:rsidR="004125A9" w:rsidRDefault="004125A9" w:rsidP="006E4005">
            <w:pPr>
              <w:pStyle w:val="Prrafodelista"/>
              <w:numPr>
                <w:ilvl w:val="0"/>
                <w:numId w:val="6"/>
              </w:numPr>
              <w:spacing w:after="160" w:line="259" w:lineRule="auto"/>
              <w:jc w:val="both"/>
              <w:rPr>
                <w:lang w:val="es-MX"/>
              </w:rPr>
            </w:pPr>
            <w:r>
              <w:rPr>
                <w:lang w:val="es-MX"/>
              </w:rPr>
              <w:t>Ivan Arenas de Axa Colpatria, menciona: Hay que revisar los temas de los talleres de marca y multimarca dado que impactan directamente en estos indicadores de costos de reparación.</w:t>
            </w:r>
          </w:p>
          <w:p w14:paraId="7B5FE04A" w14:textId="77777777" w:rsidR="004125A9" w:rsidRDefault="004125A9" w:rsidP="006E4005">
            <w:pPr>
              <w:pStyle w:val="Prrafodelista"/>
              <w:numPr>
                <w:ilvl w:val="0"/>
                <w:numId w:val="6"/>
              </w:numPr>
              <w:spacing w:after="160" w:line="259" w:lineRule="auto"/>
              <w:jc w:val="both"/>
              <w:rPr>
                <w:lang w:val="es-MX"/>
              </w:rPr>
            </w:pPr>
            <w:r>
              <w:rPr>
                <w:lang w:val="es-MX"/>
              </w:rPr>
              <w:t xml:space="preserve">Carlos Tobon de Seguros Bolívar, menciona: En chile se promulgo una ley frente a la reparación de los talleres y los temas de las garantías, preguntemos en Chile con el gremio cómo les fue con todo este empoderamiento del consumidor. </w:t>
            </w:r>
          </w:p>
          <w:p w14:paraId="282C7510" w14:textId="77777777" w:rsidR="004125A9" w:rsidRDefault="004125A9" w:rsidP="006E4005">
            <w:pPr>
              <w:pStyle w:val="Prrafodelista"/>
              <w:numPr>
                <w:ilvl w:val="0"/>
                <w:numId w:val="6"/>
              </w:numPr>
              <w:spacing w:after="160" w:line="259" w:lineRule="auto"/>
              <w:jc w:val="both"/>
              <w:rPr>
                <w:lang w:val="es-MX"/>
              </w:rPr>
            </w:pPr>
            <w:r>
              <w:rPr>
                <w:lang w:val="es-MX"/>
              </w:rPr>
              <w:t>Carlos Varela menciona: Podemos demostrar que el valor de los seguros está costoso por temas de garantías y costo de los repuestos.</w:t>
            </w:r>
          </w:p>
          <w:p w14:paraId="4C93BC28" w14:textId="77777777" w:rsidR="004125A9" w:rsidRDefault="004125A9" w:rsidP="006E4005">
            <w:pPr>
              <w:pStyle w:val="Prrafodelista"/>
              <w:numPr>
                <w:ilvl w:val="0"/>
                <w:numId w:val="6"/>
              </w:numPr>
              <w:spacing w:after="160" w:line="259" w:lineRule="auto"/>
              <w:jc w:val="both"/>
              <w:rPr>
                <w:lang w:val="es-MX"/>
              </w:rPr>
            </w:pPr>
            <w:r>
              <w:rPr>
                <w:lang w:val="es-MX"/>
              </w:rPr>
              <w:t>Alexander Hernandez de Mundial, menciona:  No descartar el tema de motos es un tema clave en el que Premios Vía puede ser punto de referencia.</w:t>
            </w:r>
          </w:p>
          <w:p w14:paraId="5AA62019" w14:textId="77777777" w:rsidR="004125A9" w:rsidRDefault="004125A9" w:rsidP="006E4005">
            <w:pPr>
              <w:pStyle w:val="Prrafodelista"/>
              <w:numPr>
                <w:ilvl w:val="0"/>
                <w:numId w:val="6"/>
              </w:numPr>
              <w:spacing w:after="160" w:line="259" w:lineRule="auto"/>
              <w:jc w:val="both"/>
              <w:rPr>
                <w:lang w:val="es-MX"/>
              </w:rPr>
            </w:pPr>
            <w:r>
              <w:rPr>
                <w:lang w:val="es-MX"/>
              </w:rPr>
              <w:t>Ivan Arenas de Axa Colpatria, menciona: El capítulo de híbridos va a ser importante y está tomando fuerza debido a que puede impactar directamente en los costos medio para las aseguradoras.</w:t>
            </w:r>
          </w:p>
          <w:p w14:paraId="322A498E" w14:textId="77777777" w:rsidR="004125A9" w:rsidRDefault="004125A9" w:rsidP="006E4005">
            <w:pPr>
              <w:pStyle w:val="Prrafodelista"/>
              <w:numPr>
                <w:ilvl w:val="0"/>
                <w:numId w:val="6"/>
              </w:numPr>
              <w:spacing w:after="160" w:line="259" w:lineRule="auto"/>
              <w:jc w:val="both"/>
              <w:rPr>
                <w:lang w:val="es-MX"/>
              </w:rPr>
            </w:pPr>
            <w:r>
              <w:rPr>
                <w:lang w:val="es-MX"/>
              </w:rPr>
              <w:t>Carlos Varela menciona: Se va a hacer un análisis especifico de híbridos y eléctricos con el Observatorio de Cifras.</w:t>
            </w:r>
          </w:p>
          <w:p w14:paraId="588FA1B1" w14:textId="77777777" w:rsidR="004125A9" w:rsidRPr="004E0F40" w:rsidRDefault="004125A9" w:rsidP="004125A9">
            <w:pPr>
              <w:pStyle w:val="Prrafodelista"/>
              <w:spacing w:after="160" w:line="259" w:lineRule="auto"/>
              <w:jc w:val="both"/>
              <w:rPr>
                <w:rFonts w:ascii="Arial" w:hAnsi="Arial" w:cs="Arial"/>
              </w:rPr>
            </w:pPr>
          </w:p>
        </w:tc>
      </w:tr>
      <w:tr w:rsidR="0073657A" w:rsidRPr="00715D0B" w14:paraId="77BE381E" w14:textId="77777777" w:rsidTr="6152EE41">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5F3462C6" w14:textId="77777777" w:rsidR="0073657A" w:rsidRPr="007B4BE5" w:rsidRDefault="0073657A" w:rsidP="0073657A">
            <w:pPr>
              <w:numPr>
                <w:ilvl w:val="0"/>
                <w:numId w:val="3"/>
              </w:numPr>
              <w:spacing w:after="0" w:line="240" w:lineRule="auto"/>
              <w:jc w:val="both"/>
              <w:rPr>
                <w:rFonts w:ascii="Arial" w:eastAsia="Times New Roman" w:hAnsi="Arial" w:cs="Arial"/>
                <w:b/>
              </w:rPr>
            </w:pPr>
            <w:r w:rsidRPr="007B4BE5">
              <w:rPr>
                <w:rFonts w:ascii="Arial" w:eastAsia="Times New Roman" w:hAnsi="Arial" w:cs="Arial"/>
                <w:b/>
                <w:lang w:val="es-ES"/>
              </w:rPr>
              <w:lastRenderedPageBreak/>
              <w:t>Plan piloto Marcus Conductores.</w:t>
            </w:r>
          </w:p>
        </w:tc>
      </w:tr>
      <w:tr w:rsidR="0073657A" w:rsidRPr="00715D0B" w14:paraId="133BDB49" w14:textId="77777777" w:rsidTr="6152EE41">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577BD035" w14:textId="77777777" w:rsidR="0073657A" w:rsidRDefault="0073657A" w:rsidP="00E91071">
            <w:pPr>
              <w:pStyle w:val="Prrafodelista"/>
              <w:jc w:val="both"/>
              <w:rPr>
                <w:rFonts w:ascii="Arial" w:hAnsi="Arial" w:cs="Arial"/>
              </w:rPr>
            </w:pPr>
          </w:p>
          <w:p w14:paraId="43EF5E17" w14:textId="77777777" w:rsidR="0073657A" w:rsidRDefault="0073657A" w:rsidP="00E91071">
            <w:pPr>
              <w:jc w:val="both"/>
              <w:rPr>
                <w:rFonts w:ascii="Arial" w:hAnsi="Arial" w:cs="Arial"/>
              </w:rPr>
            </w:pPr>
            <w:r>
              <w:rPr>
                <w:rFonts w:ascii="Arial" w:hAnsi="Arial" w:cs="Arial"/>
              </w:rPr>
              <w:t>Daniel Suárez, presenta a los miembros de la Cámara el plan piloto para la implementación de Marcus Conductores para finales del primer semestre del 2023.</w:t>
            </w:r>
          </w:p>
          <w:p w14:paraId="50F97438" w14:textId="77777777" w:rsidR="0073657A" w:rsidRDefault="0073657A" w:rsidP="00E91071">
            <w:pPr>
              <w:jc w:val="both"/>
              <w:rPr>
                <w:rFonts w:ascii="Arial" w:hAnsi="Arial" w:cs="Arial"/>
                <w:b/>
                <w:bCs/>
              </w:rPr>
            </w:pPr>
            <w:r w:rsidRPr="009B6EC5">
              <w:rPr>
                <w:rFonts w:ascii="Arial" w:hAnsi="Arial" w:cs="Arial"/>
                <w:b/>
                <w:bCs/>
              </w:rPr>
              <w:t>Estado de avance del proyecto a marzo 01 del 2023</w:t>
            </w:r>
          </w:p>
          <w:p w14:paraId="0CEC5659" w14:textId="77777777" w:rsidR="0073657A" w:rsidRPr="009B6EC5" w:rsidRDefault="0073657A" w:rsidP="00E91071">
            <w:pPr>
              <w:jc w:val="center"/>
              <w:rPr>
                <w:rFonts w:ascii="Arial" w:hAnsi="Arial" w:cs="Arial"/>
                <w:b/>
                <w:bCs/>
              </w:rPr>
            </w:pPr>
            <w:r>
              <w:rPr>
                <w:rFonts w:ascii="Arial" w:hAnsi="Arial" w:cs="Arial"/>
                <w:b/>
                <w:bCs/>
                <w:noProof/>
              </w:rPr>
              <w:drawing>
                <wp:inline distT="0" distB="0" distL="0" distR="0" wp14:anchorId="7A584B32" wp14:editId="2849A88A">
                  <wp:extent cx="5486401" cy="2743200"/>
                  <wp:effectExtent l="0" t="0" r="0" b="0"/>
                  <wp:docPr id="13" name="Imagen 13"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3" descr="Tabla&#10;&#10;Descripción generada automáticament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00634" cy="2750317"/>
                          </a:xfrm>
                          <a:prstGeom prst="rect">
                            <a:avLst/>
                          </a:prstGeom>
                          <a:noFill/>
                        </pic:spPr>
                      </pic:pic>
                    </a:graphicData>
                  </a:graphic>
                </wp:inline>
              </w:drawing>
            </w:r>
          </w:p>
          <w:p w14:paraId="61B94B2E" w14:textId="77777777" w:rsidR="0073657A" w:rsidRDefault="0073657A" w:rsidP="00E91071">
            <w:pPr>
              <w:jc w:val="both"/>
              <w:rPr>
                <w:rFonts w:ascii="Arial" w:hAnsi="Arial" w:cs="Arial"/>
                <w:b/>
                <w:bCs/>
              </w:rPr>
            </w:pPr>
            <w:r>
              <w:rPr>
                <w:rFonts w:ascii="Arial" w:hAnsi="Arial" w:cs="Arial"/>
                <w:b/>
                <w:bCs/>
              </w:rPr>
              <w:t>Hoja de ruta plan piloto Marcus.</w:t>
            </w:r>
          </w:p>
          <w:p w14:paraId="1C85FC0E" w14:textId="77777777" w:rsidR="0073657A" w:rsidRDefault="0073657A" w:rsidP="00E91071">
            <w:pPr>
              <w:jc w:val="both"/>
              <w:rPr>
                <w:rFonts w:ascii="Arial" w:hAnsi="Arial" w:cs="Arial"/>
                <w:b/>
                <w:bCs/>
              </w:rPr>
            </w:pPr>
          </w:p>
          <w:p w14:paraId="5B235E7B" w14:textId="77777777" w:rsidR="0073657A" w:rsidRDefault="0073657A" w:rsidP="00E91071">
            <w:pPr>
              <w:jc w:val="both"/>
              <w:rPr>
                <w:rFonts w:ascii="Arial" w:hAnsi="Arial" w:cs="Arial"/>
                <w:b/>
                <w:bCs/>
              </w:rPr>
            </w:pPr>
          </w:p>
          <w:p w14:paraId="76EC73C4" w14:textId="77777777" w:rsidR="0073657A" w:rsidRDefault="0073657A" w:rsidP="00E91071">
            <w:pPr>
              <w:jc w:val="both"/>
              <w:rPr>
                <w:rFonts w:ascii="Arial" w:hAnsi="Arial" w:cs="Arial"/>
                <w:b/>
                <w:bCs/>
              </w:rPr>
            </w:pPr>
          </w:p>
          <w:p w14:paraId="6822134C" w14:textId="77777777" w:rsidR="0073657A" w:rsidRDefault="0073657A" w:rsidP="00E91071">
            <w:pPr>
              <w:jc w:val="both"/>
              <w:rPr>
                <w:rFonts w:ascii="Arial" w:hAnsi="Arial" w:cs="Arial"/>
                <w:b/>
                <w:bCs/>
              </w:rPr>
            </w:pPr>
          </w:p>
          <w:p w14:paraId="7E4B366D" w14:textId="77777777" w:rsidR="0073657A" w:rsidRDefault="0073657A" w:rsidP="00E91071">
            <w:pPr>
              <w:jc w:val="center"/>
              <w:rPr>
                <w:rFonts w:ascii="Arial" w:hAnsi="Arial" w:cs="Arial"/>
                <w:b/>
                <w:bCs/>
              </w:rPr>
            </w:pPr>
            <w:r>
              <w:rPr>
                <w:noProof/>
              </w:rPr>
              <w:drawing>
                <wp:inline distT="0" distB="0" distL="0" distR="0" wp14:anchorId="2CD374D9" wp14:editId="473683F2">
                  <wp:extent cx="5517320" cy="2483893"/>
                  <wp:effectExtent l="0" t="0" r="7620" b="0"/>
                  <wp:docPr id="14" name="Imagen 14" descr="Escala de tiem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Escala de tiempo&#10;&#10;Descripción generada automáticamente"/>
                          <pic:cNvPicPr/>
                        </pic:nvPicPr>
                        <pic:blipFill>
                          <a:blip r:embed="rId17"/>
                          <a:stretch>
                            <a:fillRect/>
                          </a:stretch>
                        </pic:blipFill>
                        <pic:spPr>
                          <a:xfrm>
                            <a:off x="0" y="0"/>
                            <a:ext cx="5521290" cy="2485680"/>
                          </a:xfrm>
                          <a:prstGeom prst="rect">
                            <a:avLst/>
                          </a:prstGeom>
                        </pic:spPr>
                      </pic:pic>
                    </a:graphicData>
                  </a:graphic>
                </wp:inline>
              </w:drawing>
            </w:r>
          </w:p>
          <w:p w14:paraId="2674026A" w14:textId="77777777" w:rsidR="0073657A" w:rsidRPr="005A3CCE" w:rsidRDefault="0073657A" w:rsidP="00E91071">
            <w:pPr>
              <w:jc w:val="both"/>
              <w:rPr>
                <w:rFonts w:ascii="Arial" w:hAnsi="Arial" w:cs="Arial"/>
                <w:b/>
                <w:bCs/>
              </w:rPr>
            </w:pPr>
            <w:r>
              <w:rPr>
                <w:rFonts w:ascii="Arial" w:hAnsi="Arial" w:cs="Arial"/>
                <w:b/>
                <w:bCs/>
              </w:rPr>
              <w:t>Comentarios:</w:t>
            </w:r>
          </w:p>
          <w:p w14:paraId="4B8D5813" w14:textId="281EC5F4" w:rsidR="0073657A" w:rsidRDefault="1C92F643" w:rsidP="006E4005">
            <w:pPr>
              <w:pStyle w:val="Prrafodelista"/>
              <w:numPr>
                <w:ilvl w:val="0"/>
                <w:numId w:val="6"/>
              </w:numPr>
              <w:spacing w:after="160" w:line="259" w:lineRule="auto"/>
              <w:jc w:val="both"/>
              <w:rPr>
                <w:lang w:val="es-MX"/>
              </w:rPr>
            </w:pPr>
            <w:r w:rsidRPr="6152EE41">
              <w:rPr>
                <w:lang w:val="es-MX"/>
              </w:rPr>
              <w:t xml:space="preserve">Santiago </w:t>
            </w:r>
            <w:r w:rsidR="73193F8F" w:rsidRPr="6152EE41">
              <w:rPr>
                <w:lang w:val="es-MX"/>
              </w:rPr>
              <w:t>García</w:t>
            </w:r>
            <w:r w:rsidRPr="6152EE41">
              <w:rPr>
                <w:lang w:val="es-MX"/>
              </w:rPr>
              <w:t xml:space="preserve"> de Mapfre, menciona: Con las fechas establecidas, es positivo anticiparlo para que se pueda incorporar la gente de mercadeo presentando lo que es la herramienta para que tengamos un margen de maniobra.</w:t>
            </w:r>
          </w:p>
          <w:p w14:paraId="0878BA41" w14:textId="4918FEE5" w:rsidR="0073657A" w:rsidRDefault="1C92F643" w:rsidP="006E4005">
            <w:pPr>
              <w:pStyle w:val="Prrafodelista"/>
              <w:numPr>
                <w:ilvl w:val="0"/>
                <w:numId w:val="6"/>
              </w:numPr>
              <w:spacing w:after="160" w:line="259" w:lineRule="auto"/>
              <w:jc w:val="both"/>
              <w:rPr>
                <w:lang w:val="es-MX"/>
              </w:rPr>
            </w:pPr>
            <w:r w:rsidRPr="6152EE41">
              <w:rPr>
                <w:lang w:val="es-MX"/>
              </w:rPr>
              <w:t xml:space="preserve">Carlos </w:t>
            </w:r>
            <w:r w:rsidR="1CD5B19E" w:rsidRPr="6152EE41">
              <w:rPr>
                <w:lang w:val="es-MX"/>
              </w:rPr>
              <w:t>Tobón</w:t>
            </w:r>
            <w:r w:rsidRPr="6152EE41">
              <w:rPr>
                <w:lang w:val="es-MX"/>
              </w:rPr>
              <w:t>, menciona: Había unas cosas que hoy si se dan, muchas compañías hemos emigrado a herramientas que nos ayudan. ¿Va a ser una plataforma que apoya a las demás? ¿Cuál va a ser la función de esto?</w:t>
            </w:r>
          </w:p>
          <w:p w14:paraId="1A8E11ED" w14:textId="77777777" w:rsidR="0073657A" w:rsidRDefault="0073657A" w:rsidP="006E4005">
            <w:pPr>
              <w:pStyle w:val="Prrafodelista"/>
              <w:numPr>
                <w:ilvl w:val="0"/>
                <w:numId w:val="6"/>
              </w:numPr>
              <w:spacing w:after="160" w:line="259" w:lineRule="auto"/>
              <w:jc w:val="both"/>
              <w:rPr>
                <w:lang w:val="es-MX"/>
              </w:rPr>
            </w:pPr>
            <w:r>
              <w:rPr>
                <w:lang w:val="es-MX"/>
              </w:rPr>
              <w:t>Daniel Suárez, responde: Los desarrollos nuevos de Marcus van encaminados a ser un apoyo para las compañías en sus procesos de captura de información y asimismo la herramienta tiene la capacidad de ser embebida en las aplicaciones con las que cuenten cada una de las compañías.</w:t>
            </w:r>
          </w:p>
          <w:p w14:paraId="5752816B" w14:textId="77777777" w:rsidR="0073657A" w:rsidRPr="004125A9" w:rsidRDefault="0073657A" w:rsidP="006E4005">
            <w:pPr>
              <w:pStyle w:val="Prrafodelista"/>
              <w:numPr>
                <w:ilvl w:val="0"/>
                <w:numId w:val="6"/>
              </w:numPr>
              <w:spacing w:after="160" w:line="259" w:lineRule="auto"/>
              <w:jc w:val="both"/>
              <w:rPr>
                <w:rFonts w:ascii="Arial" w:hAnsi="Arial" w:cs="Arial"/>
                <w:lang w:val="es-MX"/>
              </w:rPr>
            </w:pPr>
            <w:r>
              <w:rPr>
                <w:lang w:val="es-MX"/>
              </w:rPr>
              <w:t>Carlos Varela, menciona: Se va a realizar una reunión de una hora con el Convenio de Indemnización Directa para mostrar el plan piloto de Marcus y también mostrar los avances de la herramienta.</w:t>
            </w:r>
          </w:p>
        </w:tc>
      </w:tr>
      <w:tr w:rsidR="0073657A" w:rsidRPr="00715D0B" w14:paraId="0FA07958" w14:textId="77777777" w:rsidTr="6152EE41">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0E4F3492" w14:textId="2FF077BF" w:rsidR="0073657A" w:rsidRPr="007B4BE5" w:rsidRDefault="005F44A6" w:rsidP="0073657A">
            <w:pPr>
              <w:numPr>
                <w:ilvl w:val="0"/>
                <w:numId w:val="3"/>
              </w:numPr>
              <w:spacing w:after="0" w:line="240" w:lineRule="auto"/>
              <w:jc w:val="both"/>
              <w:rPr>
                <w:rFonts w:ascii="Arial" w:eastAsia="Times New Roman" w:hAnsi="Arial" w:cs="Arial"/>
                <w:b/>
              </w:rPr>
            </w:pPr>
            <w:proofErr w:type="spellStart"/>
            <w:r>
              <w:rPr>
                <w:rFonts w:ascii="Arial" w:eastAsia="Times New Roman" w:hAnsi="Arial" w:cs="Arial"/>
                <w:b/>
                <w:lang w:val="es-ES"/>
              </w:rPr>
              <w:lastRenderedPageBreak/>
              <w:t>Webinar</w:t>
            </w:r>
            <w:proofErr w:type="spellEnd"/>
            <w:r>
              <w:rPr>
                <w:rFonts w:ascii="Arial" w:eastAsia="Times New Roman" w:hAnsi="Arial" w:cs="Arial"/>
                <w:b/>
                <w:lang w:val="es-ES"/>
              </w:rPr>
              <w:t xml:space="preserve"> Cámara de Autos</w:t>
            </w:r>
          </w:p>
        </w:tc>
      </w:tr>
      <w:tr w:rsidR="0073657A" w:rsidRPr="00715D0B" w14:paraId="06BA5DAC" w14:textId="77777777" w:rsidTr="6152EE41">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1A5BD034" w14:textId="77777777" w:rsidR="0073657A" w:rsidRDefault="0073657A" w:rsidP="00E91071">
            <w:pPr>
              <w:pStyle w:val="Prrafodelista"/>
              <w:jc w:val="both"/>
              <w:rPr>
                <w:rFonts w:ascii="Arial" w:hAnsi="Arial" w:cs="Arial"/>
              </w:rPr>
            </w:pPr>
          </w:p>
          <w:p w14:paraId="4F4F2D50" w14:textId="1BDD8166" w:rsidR="0073657A" w:rsidRDefault="005F44A6" w:rsidP="00E91071">
            <w:pPr>
              <w:jc w:val="both"/>
              <w:rPr>
                <w:rFonts w:ascii="Arial" w:hAnsi="Arial" w:cs="Arial"/>
              </w:rPr>
            </w:pPr>
            <w:r>
              <w:rPr>
                <w:rFonts w:ascii="Arial" w:hAnsi="Arial" w:cs="Arial"/>
              </w:rPr>
              <w:t>Jasson Cruz</w:t>
            </w:r>
            <w:r w:rsidR="0073657A">
              <w:rPr>
                <w:rFonts w:ascii="Arial" w:hAnsi="Arial" w:cs="Arial"/>
              </w:rPr>
              <w:t xml:space="preserve">, presenta a los miembros de la Cámara el </w:t>
            </w:r>
            <w:proofErr w:type="spellStart"/>
            <w:r>
              <w:rPr>
                <w:rFonts w:ascii="Arial" w:hAnsi="Arial" w:cs="Arial"/>
              </w:rPr>
              <w:t>webinar</w:t>
            </w:r>
            <w:proofErr w:type="spellEnd"/>
            <w:r>
              <w:rPr>
                <w:rFonts w:ascii="Arial" w:hAnsi="Arial" w:cs="Arial"/>
              </w:rPr>
              <w:t xml:space="preserve"> de la cámara de autos que se va a realizar en </w:t>
            </w:r>
            <w:r w:rsidR="00C91ED1">
              <w:rPr>
                <w:rFonts w:ascii="Arial" w:hAnsi="Arial" w:cs="Arial"/>
              </w:rPr>
              <w:t>el</w:t>
            </w:r>
            <w:r>
              <w:rPr>
                <w:rFonts w:ascii="Arial" w:hAnsi="Arial" w:cs="Arial"/>
              </w:rPr>
              <w:t xml:space="preserve"> mes de mayo.</w:t>
            </w:r>
          </w:p>
          <w:p w14:paraId="6B89EE90" w14:textId="77777777" w:rsidR="00C91ED1" w:rsidRPr="00C91ED1" w:rsidRDefault="00C91ED1" w:rsidP="00C91ED1">
            <w:pPr>
              <w:jc w:val="both"/>
              <w:rPr>
                <w:rFonts w:ascii="Arial" w:hAnsi="Arial" w:cs="Arial"/>
              </w:rPr>
            </w:pPr>
            <w:r w:rsidRPr="00C91ED1">
              <w:rPr>
                <w:rFonts w:ascii="Arial" w:hAnsi="Arial" w:cs="Arial"/>
              </w:rPr>
              <w:t xml:space="preserve">Con el fin de seguir fortaleciendo la comunicación y la capacitación en la Cámara de Autos, la Cámara en conjunto con el área de comunicaciones de Fasecolda va a realizar para el primer semestre del 2023 un </w:t>
            </w:r>
            <w:proofErr w:type="spellStart"/>
            <w:r w:rsidRPr="00C91ED1">
              <w:rPr>
                <w:rFonts w:ascii="Arial" w:hAnsi="Arial" w:cs="Arial"/>
              </w:rPr>
              <w:t>webinar</w:t>
            </w:r>
            <w:proofErr w:type="spellEnd"/>
            <w:r w:rsidRPr="00C91ED1">
              <w:rPr>
                <w:rFonts w:ascii="Arial" w:hAnsi="Arial" w:cs="Arial"/>
              </w:rPr>
              <w:t>.</w:t>
            </w:r>
          </w:p>
          <w:p w14:paraId="6D542B03" w14:textId="77777777" w:rsidR="00C91ED1" w:rsidRPr="00C91ED1" w:rsidRDefault="00C91ED1" w:rsidP="006E4005">
            <w:pPr>
              <w:pStyle w:val="Prrafodelista"/>
              <w:numPr>
                <w:ilvl w:val="0"/>
                <w:numId w:val="9"/>
              </w:numPr>
              <w:jc w:val="both"/>
              <w:rPr>
                <w:rFonts w:ascii="Arial" w:hAnsi="Arial" w:cs="Arial"/>
                <w:b/>
                <w:bCs/>
              </w:rPr>
            </w:pPr>
            <w:proofErr w:type="spellStart"/>
            <w:r w:rsidRPr="00C91ED1">
              <w:rPr>
                <w:rFonts w:ascii="Arial" w:hAnsi="Arial" w:cs="Arial"/>
                <w:b/>
                <w:bCs/>
              </w:rPr>
              <w:t>Webinar</w:t>
            </w:r>
            <w:proofErr w:type="spellEnd"/>
            <w:r w:rsidRPr="00C91ED1">
              <w:rPr>
                <w:rFonts w:ascii="Arial" w:hAnsi="Arial" w:cs="Arial"/>
                <w:b/>
                <w:bCs/>
              </w:rPr>
              <w:t xml:space="preserve">: </w:t>
            </w:r>
            <w:r w:rsidRPr="00C91ED1">
              <w:rPr>
                <w:rFonts w:ascii="Arial" w:hAnsi="Arial" w:cs="Arial"/>
              </w:rPr>
              <w:t>Conozca las causas del incremento en la prima media de seguros voluntario de vehículos </w:t>
            </w:r>
          </w:p>
          <w:p w14:paraId="7C914832" w14:textId="77777777" w:rsidR="00C91ED1" w:rsidRPr="00C91ED1" w:rsidRDefault="00C91ED1" w:rsidP="006E4005">
            <w:pPr>
              <w:pStyle w:val="Prrafodelista"/>
              <w:numPr>
                <w:ilvl w:val="0"/>
                <w:numId w:val="9"/>
              </w:numPr>
              <w:jc w:val="both"/>
              <w:rPr>
                <w:rFonts w:ascii="Arial" w:hAnsi="Arial" w:cs="Arial"/>
                <w:b/>
                <w:bCs/>
              </w:rPr>
            </w:pPr>
            <w:r w:rsidRPr="00C91ED1">
              <w:rPr>
                <w:rFonts w:ascii="Arial" w:hAnsi="Arial" w:cs="Arial"/>
                <w:b/>
                <w:bCs/>
              </w:rPr>
              <w:t xml:space="preserve">Propósito: </w:t>
            </w:r>
            <w:r w:rsidRPr="00C91ED1">
              <w:rPr>
                <w:rFonts w:ascii="Arial" w:hAnsi="Arial" w:cs="Arial"/>
              </w:rPr>
              <w:t xml:space="preserve">El </w:t>
            </w:r>
            <w:proofErr w:type="spellStart"/>
            <w:r w:rsidRPr="00C91ED1">
              <w:rPr>
                <w:rFonts w:ascii="Arial" w:hAnsi="Arial" w:cs="Arial"/>
              </w:rPr>
              <w:t>webinar</w:t>
            </w:r>
            <w:proofErr w:type="spellEnd"/>
            <w:r w:rsidRPr="00C91ED1">
              <w:rPr>
                <w:rFonts w:ascii="Arial" w:hAnsi="Arial" w:cs="Arial"/>
              </w:rPr>
              <w:t xml:space="preserve"> busca identificar las principales causas y efectos del incremento en el valor de las pólizas voluntarias de vehículos en el último año.</w:t>
            </w:r>
          </w:p>
          <w:p w14:paraId="44045B46" w14:textId="77777777" w:rsidR="00C91ED1" w:rsidRPr="00C91ED1" w:rsidRDefault="00C91ED1" w:rsidP="006E4005">
            <w:pPr>
              <w:pStyle w:val="Prrafodelista"/>
              <w:numPr>
                <w:ilvl w:val="0"/>
                <w:numId w:val="9"/>
              </w:numPr>
              <w:jc w:val="both"/>
              <w:rPr>
                <w:rFonts w:ascii="Arial" w:hAnsi="Arial" w:cs="Arial"/>
              </w:rPr>
            </w:pPr>
            <w:r w:rsidRPr="00C91ED1">
              <w:rPr>
                <w:rFonts w:ascii="Arial" w:hAnsi="Arial" w:cs="Arial"/>
                <w:b/>
                <w:bCs/>
              </w:rPr>
              <w:t xml:space="preserve">Tema por tratar: </w:t>
            </w:r>
            <w:r w:rsidRPr="00C91ED1">
              <w:rPr>
                <w:rFonts w:ascii="Arial" w:hAnsi="Arial" w:cs="Arial"/>
              </w:rPr>
              <w:t>Impacto del incremento en la póliza voluntaria de vehículos en el mercado sobre el resultado técnico del ramo. </w:t>
            </w:r>
          </w:p>
          <w:p w14:paraId="6BB1C6C6" w14:textId="77777777" w:rsidR="00C91ED1" w:rsidRPr="00C91ED1" w:rsidRDefault="00C91ED1" w:rsidP="00C91ED1">
            <w:pPr>
              <w:jc w:val="both"/>
              <w:rPr>
                <w:rFonts w:ascii="Arial" w:hAnsi="Arial" w:cs="Arial"/>
                <w:b/>
                <w:bCs/>
              </w:rPr>
            </w:pPr>
            <w:r w:rsidRPr="00C91ED1">
              <w:rPr>
                <w:rFonts w:ascii="Arial" w:hAnsi="Arial" w:cs="Arial"/>
                <w:b/>
                <w:bCs/>
              </w:rPr>
              <w:t>Expositores: </w:t>
            </w:r>
          </w:p>
          <w:p w14:paraId="1E237FC2" w14:textId="77777777" w:rsidR="00C91ED1" w:rsidRPr="00C91ED1" w:rsidRDefault="00C91ED1" w:rsidP="00C91ED1">
            <w:pPr>
              <w:jc w:val="both"/>
              <w:rPr>
                <w:rFonts w:ascii="Arial" w:hAnsi="Arial" w:cs="Arial"/>
              </w:rPr>
            </w:pPr>
            <w:r w:rsidRPr="00C91ED1">
              <w:rPr>
                <w:rFonts w:ascii="Arial" w:hAnsi="Arial" w:cs="Arial"/>
                <w:b/>
                <w:bCs/>
              </w:rPr>
              <w:lastRenderedPageBreak/>
              <w:t xml:space="preserve">Contexto Internacional: </w:t>
            </w:r>
            <w:r w:rsidRPr="00C91ED1">
              <w:rPr>
                <w:rFonts w:ascii="Arial" w:hAnsi="Arial" w:cs="Arial"/>
              </w:rPr>
              <w:t>Analdex, Banco de la República o Ministerio del Comercio.</w:t>
            </w:r>
          </w:p>
          <w:p w14:paraId="52E9099F" w14:textId="77777777" w:rsidR="00C91ED1" w:rsidRPr="00C91ED1" w:rsidRDefault="00C91ED1" w:rsidP="00C91ED1">
            <w:pPr>
              <w:jc w:val="both"/>
              <w:rPr>
                <w:rFonts w:ascii="Arial" w:hAnsi="Arial" w:cs="Arial"/>
                <w:b/>
                <w:bCs/>
              </w:rPr>
            </w:pPr>
            <w:r w:rsidRPr="00C91ED1">
              <w:rPr>
                <w:rFonts w:ascii="Arial" w:hAnsi="Arial" w:cs="Arial"/>
                <w:b/>
                <w:bCs/>
              </w:rPr>
              <w:t xml:space="preserve">Costo de los repuestos: </w:t>
            </w:r>
            <w:r w:rsidRPr="00C91ED1">
              <w:rPr>
                <w:rFonts w:ascii="Arial" w:hAnsi="Arial" w:cs="Arial"/>
              </w:rPr>
              <w:t xml:space="preserve">CESVI o </w:t>
            </w:r>
            <w:proofErr w:type="spellStart"/>
            <w:r w:rsidRPr="00C91ED1">
              <w:rPr>
                <w:rFonts w:ascii="Arial" w:hAnsi="Arial" w:cs="Arial"/>
              </w:rPr>
              <w:t>Asopartes</w:t>
            </w:r>
            <w:proofErr w:type="spellEnd"/>
            <w:r w:rsidRPr="00C91ED1">
              <w:rPr>
                <w:rFonts w:ascii="Arial" w:hAnsi="Arial" w:cs="Arial"/>
              </w:rPr>
              <w:t>.</w:t>
            </w:r>
          </w:p>
          <w:p w14:paraId="5122F1ED" w14:textId="77777777" w:rsidR="00C91ED1" w:rsidRPr="00C91ED1" w:rsidRDefault="00C91ED1" w:rsidP="00C91ED1">
            <w:pPr>
              <w:jc w:val="both"/>
              <w:rPr>
                <w:rFonts w:ascii="Arial" w:hAnsi="Arial" w:cs="Arial"/>
                <w:b/>
                <w:bCs/>
              </w:rPr>
            </w:pPr>
            <w:r w:rsidRPr="00C91ED1">
              <w:rPr>
                <w:rFonts w:ascii="Arial" w:hAnsi="Arial" w:cs="Arial"/>
                <w:b/>
                <w:bCs/>
              </w:rPr>
              <w:t xml:space="preserve">Aspectos relevantes del seguro: </w:t>
            </w:r>
            <w:r w:rsidRPr="00C91ED1">
              <w:rPr>
                <w:rFonts w:ascii="Arial" w:hAnsi="Arial" w:cs="Arial"/>
              </w:rPr>
              <w:t>Fasecolda.</w:t>
            </w:r>
          </w:p>
          <w:p w14:paraId="07B2748E" w14:textId="77777777" w:rsidR="00C91ED1" w:rsidRDefault="00C91ED1" w:rsidP="00C91ED1">
            <w:pPr>
              <w:jc w:val="both"/>
              <w:rPr>
                <w:rFonts w:ascii="Arial" w:hAnsi="Arial" w:cs="Arial"/>
              </w:rPr>
            </w:pPr>
            <w:r w:rsidRPr="00C91ED1">
              <w:rPr>
                <w:rFonts w:ascii="Arial" w:hAnsi="Arial" w:cs="Arial"/>
                <w:b/>
                <w:bCs/>
              </w:rPr>
              <w:t xml:space="preserve">Perspectiva desde el negocio: </w:t>
            </w:r>
            <w:r w:rsidRPr="00C91ED1">
              <w:rPr>
                <w:rFonts w:ascii="Arial" w:hAnsi="Arial" w:cs="Arial"/>
              </w:rPr>
              <w:t>Se invitará a un miembro de la Cámara.</w:t>
            </w:r>
          </w:p>
          <w:p w14:paraId="1971A690" w14:textId="28E1F9F3" w:rsidR="0073657A" w:rsidRDefault="00C91ED1" w:rsidP="00C91ED1">
            <w:pPr>
              <w:jc w:val="both"/>
              <w:rPr>
                <w:rFonts w:ascii="Arial" w:hAnsi="Arial" w:cs="Arial"/>
                <w:b/>
                <w:bCs/>
              </w:rPr>
            </w:pPr>
            <w:r w:rsidRPr="00C91ED1">
              <w:rPr>
                <w:rFonts w:ascii="Arial" w:hAnsi="Arial" w:cs="Arial"/>
                <w:b/>
                <w:bCs/>
              </w:rPr>
              <w:t xml:space="preserve">Fecha de realización: </w:t>
            </w:r>
            <w:r w:rsidRPr="00C91ED1">
              <w:rPr>
                <w:rFonts w:ascii="Arial" w:hAnsi="Arial" w:cs="Arial"/>
              </w:rPr>
              <w:t>Segunda semana de mayo.</w:t>
            </w:r>
          </w:p>
          <w:p w14:paraId="4CC94BD3" w14:textId="77777777" w:rsidR="0073657A" w:rsidRPr="005A3CCE" w:rsidRDefault="0073657A" w:rsidP="00E91071">
            <w:pPr>
              <w:jc w:val="both"/>
              <w:rPr>
                <w:rFonts w:ascii="Arial" w:hAnsi="Arial" w:cs="Arial"/>
                <w:b/>
                <w:bCs/>
              </w:rPr>
            </w:pPr>
            <w:r>
              <w:rPr>
                <w:rFonts w:ascii="Arial" w:hAnsi="Arial" w:cs="Arial"/>
                <w:b/>
                <w:bCs/>
              </w:rPr>
              <w:t>Comentarios:</w:t>
            </w:r>
          </w:p>
          <w:p w14:paraId="66328264" w14:textId="0934430B" w:rsidR="00820D46" w:rsidRPr="00820D46" w:rsidRDefault="00820D46" w:rsidP="006E4005">
            <w:pPr>
              <w:pStyle w:val="Prrafodelista"/>
              <w:numPr>
                <w:ilvl w:val="0"/>
                <w:numId w:val="6"/>
              </w:numPr>
              <w:spacing w:after="160" w:line="259" w:lineRule="auto"/>
              <w:jc w:val="both"/>
              <w:rPr>
                <w:lang w:val="es-MX"/>
              </w:rPr>
            </w:pPr>
            <w:r w:rsidRPr="00820D46">
              <w:rPr>
                <w:lang w:val="es-MX"/>
              </w:rPr>
              <w:t>Carlos Varela</w:t>
            </w:r>
            <w:r>
              <w:rPr>
                <w:lang w:val="es-MX"/>
              </w:rPr>
              <w:t xml:space="preserve"> menciona</w:t>
            </w:r>
            <w:r w:rsidRPr="00820D46">
              <w:rPr>
                <w:lang w:val="es-MX"/>
              </w:rPr>
              <w:t>: Queremos explicarle a la gente por qué está subiendo el valor del seguro, no se hace referencia a ninguna compañía ni a ningún producto en específico.</w:t>
            </w:r>
          </w:p>
          <w:p w14:paraId="07B35B18" w14:textId="39E51CEA" w:rsidR="0073657A" w:rsidRPr="004125A9" w:rsidRDefault="31748AC8" w:rsidP="006E4005">
            <w:pPr>
              <w:pStyle w:val="Prrafodelista"/>
              <w:numPr>
                <w:ilvl w:val="0"/>
                <w:numId w:val="6"/>
              </w:numPr>
              <w:spacing w:after="160" w:line="259" w:lineRule="auto"/>
              <w:jc w:val="both"/>
              <w:rPr>
                <w:rFonts w:ascii="Arial" w:hAnsi="Arial" w:cs="Arial"/>
                <w:lang w:val="es-MX"/>
              </w:rPr>
            </w:pPr>
            <w:r w:rsidRPr="6152EE41">
              <w:rPr>
                <w:lang w:val="es-MX"/>
              </w:rPr>
              <w:t xml:space="preserve">Carlos </w:t>
            </w:r>
            <w:r w:rsidR="693D0E22" w:rsidRPr="6152EE41">
              <w:rPr>
                <w:lang w:val="es-MX"/>
              </w:rPr>
              <w:t>Tobón</w:t>
            </w:r>
            <w:r w:rsidRPr="6152EE41">
              <w:rPr>
                <w:lang w:val="es-MX"/>
              </w:rPr>
              <w:t xml:space="preserve"> de Seguros Bolívar, </w:t>
            </w:r>
            <w:r w:rsidR="24D372F8" w:rsidRPr="6152EE41">
              <w:rPr>
                <w:lang w:val="es-MX"/>
              </w:rPr>
              <w:t>menciona:</w:t>
            </w:r>
            <w:r w:rsidR="713CF10B" w:rsidRPr="6152EE41">
              <w:rPr>
                <w:lang w:val="es-MX"/>
              </w:rPr>
              <w:t xml:space="preserve"> Es mejor hablar acerca de las causas, enfocándolo más en el tema de agentes externos.</w:t>
            </w:r>
          </w:p>
        </w:tc>
      </w:tr>
      <w:tr w:rsidR="00BF7504" w:rsidRPr="00715D0B" w14:paraId="77DE37A7" w14:textId="77777777" w:rsidTr="6152EE41">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25598F61" w14:textId="5851E549" w:rsidR="00BF7504" w:rsidRPr="00171387" w:rsidRDefault="00171387" w:rsidP="007B4BE5">
            <w:pPr>
              <w:numPr>
                <w:ilvl w:val="0"/>
                <w:numId w:val="3"/>
              </w:numPr>
              <w:spacing w:after="0" w:line="240" w:lineRule="auto"/>
              <w:jc w:val="both"/>
              <w:rPr>
                <w:rFonts w:ascii="Arial" w:eastAsia="Times New Roman" w:hAnsi="Arial" w:cs="Arial"/>
                <w:b/>
              </w:rPr>
            </w:pPr>
            <w:r w:rsidRPr="00171387">
              <w:rPr>
                <w:rFonts w:ascii="Arial" w:eastAsia="Times New Roman" w:hAnsi="Arial" w:cs="Arial"/>
                <w:b/>
                <w:lang w:val="es-ES"/>
              </w:rPr>
              <w:lastRenderedPageBreak/>
              <w:t xml:space="preserve">Elección </w:t>
            </w:r>
            <w:proofErr w:type="gramStart"/>
            <w:r w:rsidRPr="00171387">
              <w:rPr>
                <w:rFonts w:ascii="Arial" w:eastAsia="Times New Roman" w:hAnsi="Arial" w:cs="Arial"/>
                <w:b/>
                <w:lang w:val="es-ES"/>
              </w:rPr>
              <w:t>Presidente</w:t>
            </w:r>
            <w:proofErr w:type="gramEnd"/>
            <w:r w:rsidRPr="00171387">
              <w:rPr>
                <w:rFonts w:ascii="Arial" w:eastAsia="Times New Roman" w:hAnsi="Arial" w:cs="Arial"/>
                <w:b/>
                <w:lang w:val="es-ES"/>
              </w:rPr>
              <w:t xml:space="preserve"> y Vicepresidente de la Cámara.</w:t>
            </w:r>
          </w:p>
        </w:tc>
      </w:tr>
      <w:tr w:rsidR="006555AE" w:rsidRPr="00715D0B" w14:paraId="2140C986" w14:textId="77777777" w:rsidTr="6152EE41">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254F9C84" w14:textId="77777777" w:rsidR="006555AE" w:rsidRDefault="006555AE" w:rsidP="00E91071">
            <w:pPr>
              <w:pStyle w:val="Prrafodelista"/>
              <w:jc w:val="both"/>
              <w:rPr>
                <w:rFonts w:ascii="Arial" w:hAnsi="Arial" w:cs="Arial"/>
              </w:rPr>
            </w:pPr>
          </w:p>
          <w:p w14:paraId="7A342F4B" w14:textId="77777777" w:rsidR="006555AE" w:rsidRDefault="006555AE" w:rsidP="00E91071">
            <w:pPr>
              <w:jc w:val="both"/>
              <w:rPr>
                <w:rFonts w:ascii="Arial" w:hAnsi="Arial" w:cs="Arial"/>
              </w:rPr>
            </w:pPr>
            <w:r>
              <w:rPr>
                <w:rFonts w:ascii="Arial" w:hAnsi="Arial" w:cs="Arial"/>
              </w:rPr>
              <w:t xml:space="preserve">Carlos Varela menciona que durante el mes de marzo se va a realizar la elección del </w:t>
            </w:r>
            <w:proofErr w:type="gramStart"/>
            <w:r>
              <w:rPr>
                <w:rFonts w:ascii="Arial" w:hAnsi="Arial" w:cs="Arial"/>
              </w:rPr>
              <w:t>Presidente</w:t>
            </w:r>
            <w:proofErr w:type="gramEnd"/>
            <w:r>
              <w:rPr>
                <w:rFonts w:ascii="Arial" w:hAnsi="Arial" w:cs="Arial"/>
              </w:rPr>
              <w:t xml:space="preserve"> y Vicepresidente de la Cámara, por consiguiente, al correo de Jasson Cruz se van a remitir los interesados a postularse al cargo y con ello realizar la elección:</w:t>
            </w:r>
          </w:p>
          <w:p w14:paraId="3F074B0E" w14:textId="77777777" w:rsidR="00274E4D" w:rsidRPr="00274E4D" w:rsidRDefault="00274E4D" w:rsidP="006E4005">
            <w:pPr>
              <w:numPr>
                <w:ilvl w:val="0"/>
                <w:numId w:val="10"/>
              </w:numPr>
              <w:jc w:val="both"/>
              <w:rPr>
                <w:rFonts w:ascii="Arial" w:hAnsi="Arial" w:cs="Arial"/>
              </w:rPr>
            </w:pPr>
            <w:r w:rsidRPr="00274E4D">
              <w:rPr>
                <w:rFonts w:ascii="Arial" w:hAnsi="Arial" w:cs="Arial"/>
                <w:lang w:val="es-MX"/>
              </w:rPr>
              <w:t>Los asistentes podrán postularse a nombre de su compañía.</w:t>
            </w:r>
          </w:p>
          <w:p w14:paraId="15D726D7" w14:textId="77777777" w:rsidR="00274E4D" w:rsidRPr="00274E4D" w:rsidRDefault="00274E4D" w:rsidP="006E4005">
            <w:pPr>
              <w:numPr>
                <w:ilvl w:val="0"/>
                <w:numId w:val="10"/>
              </w:numPr>
              <w:jc w:val="both"/>
              <w:rPr>
                <w:rFonts w:ascii="Arial" w:hAnsi="Arial" w:cs="Arial"/>
              </w:rPr>
            </w:pPr>
            <w:r w:rsidRPr="00274E4D">
              <w:rPr>
                <w:rFonts w:ascii="Arial" w:hAnsi="Arial" w:cs="Arial"/>
                <w:lang w:val="es-MX"/>
              </w:rPr>
              <w:t xml:space="preserve">Una vez definidos los postulados, cada compañía tendrá un voto que realizará el </w:t>
            </w:r>
            <w:r w:rsidR="006555AE">
              <w:rPr>
                <w:rFonts w:ascii="Arial" w:hAnsi="Arial" w:cs="Arial"/>
                <w:lang w:val="es-MX"/>
              </w:rPr>
              <w:t>miembro de la Cámara.</w:t>
            </w:r>
          </w:p>
          <w:p w14:paraId="79F9B5E8" w14:textId="77777777" w:rsidR="00274E4D" w:rsidRPr="00274E4D" w:rsidRDefault="00274E4D" w:rsidP="006E4005">
            <w:pPr>
              <w:numPr>
                <w:ilvl w:val="0"/>
                <w:numId w:val="10"/>
              </w:numPr>
              <w:jc w:val="both"/>
              <w:rPr>
                <w:rFonts w:ascii="Arial" w:hAnsi="Arial" w:cs="Arial"/>
              </w:rPr>
            </w:pPr>
            <w:r w:rsidRPr="00274E4D">
              <w:rPr>
                <w:rFonts w:ascii="Arial" w:hAnsi="Arial" w:cs="Arial"/>
                <w:lang w:val="es-MX"/>
              </w:rPr>
              <w:t xml:space="preserve">El </w:t>
            </w:r>
            <w:proofErr w:type="gramStart"/>
            <w:r w:rsidRPr="00274E4D">
              <w:rPr>
                <w:rFonts w:ascii="Arial" w:hAnsi="Arial" w:cs="Arial"/>
                <w:lang w:val="es-MX"/>
              </w:rPr>
              <w:t>Presidente</w:t>
            </w:r>
            <w:proofErr w:type="gramEnd"/>
            <w:r w:rsidRPr="00274E4D">
              <w:rPr>
                <w:rFonts w:ascii="Arial" w:hAnsi="Arial" w:cs="Arial"/>
                <w:lang w:val="es-MX"/>
              </w:rPr>
              <w:t xml:space="preserve"> será aquel que gane por mayoría simple en la votación. </w:t>
            </w:r>
          </w:p>
          <w:p w14:paraId="7BC48122" w14:textId="77777777" w:rsidR="00274E4D" w:rsidRPr="00274E4D" w:rsidRDefault="00274E4D" w:rsidP="006E4005">
            <w:pPr>
              <w:numPr>
                <w:ilvl w:val="0"/>
                <w:numId w:val="10"/>
              </w:numPr>
              <w:jc w:val="both"/>
              <w:rPr>
                <w:rFonts w:ascii="Arial" w:hAnsi="Arial" w:cs="Arial"/>
              </w:rPr>
            </w:pPr>
            <w:r w:rsidRPr="00274E4D">
              <w:rPr>
                <w:rFonts w:ascii="Arial" w:hAnsi="Arial" w:cs="Arial"/>
                <w:lang w:val="es-MX"/>
              </w:rPr>
              <w:t xml:space="preserve">El </w:t>
            </w:r>
            <w:proofErr w:type="gramStart"/>
            <w:r w:rsidRPr="00274E4D">
              <w:rPr>
                <w:rFonts w:ascii="Arial" w:hAnsi="Arial" w:cs="Arial"/>
                <w:lang w:val="es-MX"/>
              </w:rPr>
              <w:t>Vicepresidente</w:t>
            </w:r>
            <w:proofErr w:type="gramEnd"/>
            <w:r w:rsidRPr="00274E4D">
              <w:rPr>
                <w:rFonts w:ascii="Arial" w:hAnsi="Arial" w:cs="Arial"/>
                <w:lang w:val="es-MX"/>
              </w:rPr>
              <w:t xml:space="preserve"> será el segundo con mayor votación. </w:t>
            </w:r>
          </w:p>
          <w:p w14:paraId="3C9AFF4C" w14:textId="77777777" w:rsidR="006555AE" w:rsidRPr="006555AE" w:rsidRDefault="006555AE" w:rsidP="00E91071">
            <w:pPr>
              <w:jc w:val="both"/>
              <w:rPr>
                <w:rFonts w:ascii="Arial" w:hAnsi="Arial" w:cs="Arial"/>
                <w:b/>
                <w:bCs/>
              </w:rPr>
            </w:pPr>
            <w:r>
              <w:rPr>
                <w:rFonts w:ascii="Arial" w:hAnsi="Arial" w:cs="Arial"/>
                <w:b/>
                <w:bCs/>
              </w:rPr>
              <w:t>Los resultados de la elección serán presentados en la próxima Cámara de Autos.</w:t>
            </w:r>
          </w:p>
        </w:tc>
      </w:tr>
      <w:tr w:rsidR="006555AE" w:rsidRPr="00715D0B" w14:paraId="43A7D58A" w14:textId="77777777" w:rsidTr="6152EE41">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E440CB1" w14:textId="509E52A5" w:rsidR="006555AE" w:rsidRPr="0039056E" w:rsidRDefault="0039056E" w:rsidP="0039056E">
            <w:pPr>
              <w:pStyle w:val="Prrafodelista"/>
              <w:numPr>
                <w:ilvl w:val="0"/>
                <w:numId w:val="3"/>
              </w:numPr>
              <w:spacing w:after="0" w:line="240" w:lineRule="auto"/>
              <w:jc w:val="both"/>
              <w:rPr>
                <w:rFonts w:ascii="Arial" w:eastAsia="Times New Roman" w:hAnsi="Arial" w:cs="Arial"/>
                <w:b/>
              </w:rPr>
            </w:pPr>
            <w:r w:rsidRPr="0039056E">
              <w:rPr>
                <w:rFonts w:ascii="Arial" w:eastAsia="Times New Roman" w:hAnsi="Arial" w:cs="Arial"/>
                <w:b/>
                <w:lang w:val="es-ES"/>
              </w:rPr>
              <w:t>Proposiciones y varios</w:t>
            </w:r>
          </w:p>
        </w:tc>
      </w:tr>
      <w:tr w:rsidR="00BF7504" w:rsidRPr="00715D0B" w14:paraId="5232F6F8" w14:textId="77777777" w:rsidTr="6152EE41">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25539230" w14:textId="77777777" w:rsidR="006E4005" w:rsidRDefault="006E4005" w:rsidP="006555AE">
            <w:pPr>
              <w:jc w:val="both"/>
              <w:rPr>
                <w:rFonts w:ascii="Arial" w:hAnsi="Arial" w:cs="Arial"/>
              </w:rPr>
            </w:pPr>
          </w:p>
          <w:p w14:paraId="230A0372" w14:textId="3A1A7DA9" w:rsidR="00C154C0" w:rsidRPr="006555AE" w:rsidRDefault="00112419" w:rsidP="006555AE">
            <w:pPr>
              <w:jc w:val="both"/>
              <w:rPr>
                <w:rFonts w:ascii="Arial" w:hAnsi="Arial" w:cs="Arial"/>
                <w:b/>
                <w:bCs/>
              </w:rPr>
            </w:pPr>
            <w:r w:rsidRPr="00715D0B">
              <w:rPr>
                <w:rFonts w:ascii="Arial" w:hAnsi="Arial" w:cs="Arial"/>
              </w:rPr>
              <w:t>El tiempo de la sesión no alcanzó para abrir el tema de proposiciones y varios.</w:t>
            </w:r>
          </w:p>
        </w:tc>
      </w:tr>
    </w:tbl>
    <w:p w14:paraId="138ECD57" w14:textId="77777777" w:rsidR="00E1053F" w:rsidRPr="0073657A" w:rsidRDefault="00E1053F" w:rsidP="00C27E04">
      <w:pPr>
        <w:spacing w:after="0" w:line="240" w:lineRule="auto"/>
        <w:jc w:val="both"/>
        <w:rPr>
          <w:rFonts w:ascii="Arial" w:hAnsi="Arial" w:cs="Arial"/>
          <w:color w:val="FF0000"/>
          <w:lang w:val="es-MX"/>
        </w:rPr>
      </w:pPr>
    </w:p>
    <w:tbl>
      <w:tblPr>
        <w:tblW w:w="56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9"/>
        <w:gridCol w:w="3037"/>
      </w:tblGrid>
      <w:tr w:rsidR="001B7B79" w:rsidRPr="00715D0B" w14:paraId="04734CD3" w14:textId="77777777" w:rsidTr="00A10DB3">
        <w:trPr>
          <w:trHeight w:val="454"/>
        </w:trPr>
        <w:tc>
          <w:tcPr>
            <w:tcW w:w="5000" w:type="pct"/>
            <w:gridSpan w:val="3"/>
            <w:vAlign w:val="center"/>
          </w:tcPr>
          <w:p w14:paraId="68684D88" w14:textId="77777777" w:rsidR="001B7B79" w:rsidRPr="00715D0B" w:rsidRDefault="0690C07D" w:rsidP="0690C07D">
            <w:pPr>
              <w:spacing w:after="0" w:line="240" w:lineRule="auto"/>
              <w:rPr>
                <w:rFonts w:ascii="Arial" w:hAnsi="Arial" w:cs="Arial"/>
                <w:b/>
                <w:bCs/>
              </w:rPr>
            </w:pPr>
            <w:r w:rsidRPr="00715D0B">
              <w:rPr>
                <w:rFonts w:ascii="Arial" w:hAnsi="Arial" w:cs="Arial"/>
                <w:b/>
                <w:bCs/>
              </w:rPr>
              <w:t>Próxima reunión</w:t>
            </w:r>
          </w:p>
        </w:tc>
      </w:tr>
      <w:tr w:rsidR="001B7B79" w:rsidRPr="00715D0B" w14:paraId="29DB402A" w14:textId="77777777" w:rsidTr="00A10DB3">
        <w:trPr>
          <w:trHeight w:val="454"/>
        </w:trPr>
        <w:tc>
          <w:tcPr>
            <w:tcW w:w="1847" w:type="pct"/>
            <w:vAlign w:val="center"/>
          </w:tcPr>
          <w:p w14:paraId="5656FC23" w14:textId="709D31BF" w:rsidR="001B7B79" w:rsidRPr="00715D0B" w:rsidRDefault="00D030ED" w:rsidP="0690C07D">
            <w:pPr>
              <w:spacing w:after="0" w:line="240" w:lineRule="auto"/>
              <w:rPr>
                <w:rFonts w:ascii="Arial" w:hAnsi="Arial" w:cs="Arial"/>
              </w:rPr>
            </w:pPr>
            <w:r w:rsidRPr="00715D0B">
              <w:rPr>
                <w:rFonts w:ascii="Arial" w:hAnsi="Arial" w:cs="Arial"/>
                <w:b/>
                <w:bCs/>
              </w:rPr>
              <w:t xml:space="preserve">Fecha: </w:t>
            </w:r>
            <w:r w:rsidR="008365B1" w:rsidRPr="00715D0B">
              <w:rPr>
                <w:rFonts w:ascii="Arial" w:hAnsi="Arial" w:cs="Arial"/>
                <w:b/>
                <w:bCs/>
              </w:rPr>
              <w:t xml:space="preserve"> </w:t>
            </w:r>
            <w:r w:rsidR="001660B9">
              <w:rPr>
                <w:rFonts w:ascii="Arial" w:hAnsi="Arial" w:cs="Arial"/>
                <w:b/>
                <w:bCs/>
              </w:rPr>
              <w:t>18</w:t>
            </w:r>
            <w:r w:rsidR="00CA5001">
              <w:rPr>
                <w:rFonts w:ascii="Arial" w:hAnsi="Arial" w:cs="Arial"/>
                <w:b/>
                <w:bCs/>
              </w:rPr>
              <w:t xml:space="preserve"> </w:t>
            </w:r>
            <w:r w:rsidR="001660B9">
              <w:rPr>
                <w:rFonts w:ascii="Arial" w:hAnsi="Arial" w:cs="Arial"/>
                <w:b/>
                <w:bCs/>
              </w:rPr>
              <w:t>abril</w:t>
            </w:r>
            <w:r w:rsidR="00F637BD" w:rsidRPr="00715D0B">
              <w:rPr>
                <w:rFonts w:ascii="Arial" w:hAnsi="Arial" w:cs="Arial"/>
                <w:b/>
                <w:bCs/>
              </w:rPr>
              <w:t xml:space="preserve"> </w:t>
            </w:r>
            <w:r w:rsidR="0690C07D" w:rsidRPr="00715D0B">
              <w:rPr>
                <w:rFonts w:ascii="Arial" w:hAnsi="Arial" w:cs="Arial"/>
                <w:b/>
                <w:bCs/>
              </w:rPr>
              <w:t>de 20</w:t>
            </w:r>
            <w:r w:rsidR="008365B1" w:rsidRPr="00715D0B">
              <w:rPr>
                <w:rFonts w:ascii="Arial" w:hAnsi="Arial" w:cs="Arial"/>
                <w:b/>
                <w:bCs/>
              </w:rPr>
              <w:t>2</w:t>
            </w:r>
            <w:r w:rsidR="001B610F">
              <w:rPr>
                <w:rFonts w:ascii="Arial" w:hAnsi="Arial" w:cs="Arial"/>
                <w:b/>
                <w:bCs/>
              </w:rPr>
              <w:t>3</w:t>
            </w:r>
          </w:p>
        </w:tc>
        <w:tc>
          <w:tcPr>
            <w:tcW w:w="1577" w:type="pct"/>
            <w:vAlign w:val="center"/>
          </w:tcPr>
          <w:p w14:paraId="6213C179" w14:textId="483A4B20" w:rsidR="001B7B79" w:rsidRPr="00715D0B" w:rsidRDefault="0690C07D" w:rsidP="0690C07D">
            <w:pPr>
              <w:spacing w:after="0" w:line="240" w:lineRule="auto"/>
              <w:rPr>
                <w:rFonts w:ascii="Arial" w:hAnsi="Arial" w:cs="Arial"/>
              </w:rPr>
            </w:pPr>
            <w:r w:rsidRPr="00715D0B">
              <w:rPr>
                <w:rFonts w:ascii="Arial" w:hAnsi="Arial" w:cs="Arial"/>
                <w:b/>
                <w:bCs/>
              </w:rPr>
              <w:t xml:space="preserve">Lugar: </w:t>
            </w:r>
            <w:r w:rsidR="001660B9">
              <w:rPr>
                <w:rFonts w:ascii="Arial" w:hAnsi="Arial" w:cs="Arial"/>
                <w:b/>
                <w:bCs/>
              </w:rPr>
              <w:t xml:space="preserve">Microsoft </w:t>
            </w:r>
            <w:proofErr w:type="spellStart"/>
            <w:r w:rsidR="001660B9">
              <w:rPr>
                <w:rFonts w:ascii="Arial" w:hAnsi="Arial" w:cs="Arial"/>
                <w:b/>
                <w:bCs/>
              </w:rPr>
              <w:t>Teams</w:t>
            </w:r>
            <w:proofErr w:type="spellEnd"/>
          </w:p>
        </w:tc>
        <w:tc>
          <w:tcPr>
            <w:tcW w:w="1577" w:type="pct"/>
            <w:vAlign w:val="center"/>
          </w:tcPr>
          <w:p w14:paraId="2AF23B57" w14:textId="77777777" w:rsidR="001B7B79" w:rsidRPr="00715D0B" w:rsidRDefault="0690C07D" w:rsidP="0690C07D">
            <w:pPr>
              <w:spacing w:after="0" w:line="240" w:lineRule="auto"/>
              <w:rPr>
                <w:rFonts w:ascii="Arial" w:hAnsi="Arial" w:cs="Arial"/>
              </w:rPr>
            </w:pPr>
            <w:r w:rsidRPr="00715D0B">
              <w:rPr>
                <w:rFonts w:ascii="Arial" w:hAnsi="Arial" w:cs="Arial"/>
                <w:b/>
                <w:bCs/>
              </w:rPr>
              <w:t xml:space="preserve">Hora: </w:t>
            </w:r>
            <w:r w:rsidRPr="00715D0B">
              <w:rPr>
                <w:rFonts w:ascii="Arial" w:hAnsi="Arial" w:cs="Arial"/>
              </w:rPr>
              <w:t>8:00 A.M</w:t>
            </w:r>
          </w:p>
        </w:tc>
      </w:tr>
    </w:tbl>
    <w:p w14:paraId="5B3950A4" w14:textId="77777777" w:rsidR="008D5964" w:rsidRPr="00715D0B" w:rsidRDefault="008D5964" w:rsidP="00C27E04">
      <w:pPr>
        <w:spacing w:after="0" w:line="240" w:lineRule="auto"/>
        <w:jc w:val="both"/>
        <w:rPr>
          <w:rFonts w:ascii="Arial" w:hAnsi="Arial" w:cs="Arial"/>
        </w:rPr>
      </w:pPr>
    </w:p>
    <w:p w14:paraId="40D7850F" w14:textId="5936C556" w:rsidR="00013D1F" w:rsidRPr="00715D0B" w:rsidRDefault="00D030ED" w:rsidP="0690C07D">
      <w:pPr>
        <w:spacing w:after="0" w:line="240" w:lineRule="auto"/>
        <w:jc w:val="both"/>
        <w:rPr>
          <w:rFonts w:ascii="Arial" w:hAnsi="Arial" w:cs="Arial"/>
        </w:rPr>
      </w:pPr>
      <w:r w:rsidRPr="00715D0B">
        <w:rPr>
          <w:rFonts w:ascii="Arial" w:hAnsi="Arial" w:cs="Arial"/>
        </w:rPr>
        <w:t xml:space="preserve">Hacia las </w:t>
      </w:r>
      <w:r w:rsidR="009C46C2" w:rsidRPr="00715D0B">
        <w:rPr>
          <w:rFonts w:ascii="Arial" w:hAnsi="Arial" w:cs="Arial"/>
        </w:rPr>
        <w:t>10</w:t>
      </w:r>
      <w:r w:rsidRPr="00715D0B">
        <w:rPr>
          <w:rFonts w:ascii="Arial" w:hAnsi="Arial" w:cs="Arial"/>
        </w:rPr>
        <w:t>:</w:t>
      </w:r>
      <w:r w:rsidR="00AE3A66">
        <w:rPr>
          <w:rFonts w:ascii="Arial" w:hAnsi="Arial" w:cs="Arial"/>
        </w:rPr>
        <w:t>0</w:t>
      </w:r>
      <w:r w:rsidR="00C84C2B">
        <w:rPr>
          <w:rFonts w:ascii="Arial" w:hAnsi="Arial" w:cs="Arial"/>
        </w:rPr>
        <w:t>5</w:t>
      </w:r>
      <w:r w:rsidR="0690C07D" w:rsidRPr="00715D0B">
        <w:rPr>
          <w:rFonts w:ascii="Arial" w:hAnsi="Arial" w:cs="Arial"/>
        </w:rPr>
        <w:t xml:space="preserve"> a.m. se dio por terminada la reunión.</w:t>
      </w:r>
    </w:p>
    <w:p w14:paraId="2718765B" w14:textId="77777777" w:rsidR="00D95905" w:rsidRPr="00715D0B" w:rsidRDefault="00D95905" w:rsidP="00C27E04">
      <w:pPr>
        <w:spacing w:after="0" w:line="240" w:lineRule="auto"/>
        <w:jc w:val="both"/>
        <w:rPr>
          <w:rFonts w:ascii="Arial" w:hAnsi="Arial" w:cs="Arial"/>
        </w:rPr>
      </w:pPr>
    </w:p>
    <w:p w14:paraId="708135BB" w14:textId="38CC216C" w:rsidR="008D5964" w:rsidRPr="00715D0B" w:rsidRDefault="008D5964" w:rsidP="00C27E04">
      <w:pPr>
        <w:spacing w:after="0" w:line="240" w:lineRule="auto"/>
        <w:jc w:val="both"/>
        <w:rPr>
          <w:rFonts w:ascii="Arial" w:hAnsi="Arial" w:cs="Arial"/>
        </w:rPr>
      </w:pPr>
    </w:p>
    <w:p w14:paraId="35DB74C8" w14:textId="3F1BFE10" w:rsidR="006C49C5" w:rsidRPr="00715D0B" w:rsidRDefault="006C49C5" w:rsidP="00C27E04">
      <w:pPr>
        <w:spacing w:after="0" w:line="240" w:lineRule="auto"/>
        <w:jc w:val="both"/>
        <w:rPr>
          <w:rFonts w:ascii="Arial" w:hAnsi="Arial" w:cs="Arial"/>
        </w:rPr>
      </w:pPr>
    </w:p>
    <w:p w14:paraId="2FEE8ABF" w14:textId="6D4DA08B" w:rsidR="006C49C5" w:rsidRPr="00715D0B" w:rsidRDefault="006C49C5" w:rsidP="00C27E04">
      <w:pPr>
        <w:spacing w:after="0" w:line="240" w:lineRule="auto"/>
        <w:jc w:val="both"/>
        <w:rPr>
          <w:rFonts w:ascii="Arial" w:hAnsi="Arial" w:cs="Arial"/>
        </w:rPr>
      </w:pPr>
    </w:p>
    <w:p w14:paraId="2CF1B200" w14:textId="77777777" w:rsidR="006C49C5" w:rsidRPr="00715D0B" w:rsidRDefault="006C49C5" w:rsidP="00C27E04">
      <w:pPr>
        <w:spacing w:after="0" w:line="240" w:lineRule="auto"/>
        <w:jc w:val="both"/>
        <w:rPr>
          <w:rFonts w:ascii="Arial" w:hAnsi="Arial" w:cs="Arial"/>
        </w:rPr>
      </w:pPr>
    </w:p>
    <w:p w14:paraId="27F73B60" w14:textId="77777777" w:rsidR="00D95905" w:rsidRPr="00715D0B" w:rsidRDefault="00D95905" w:rsidP="00C27E04">
      <w:pPr>
        <w:spacing w:after="0" w:line="240" w:lineRule="auto"/>
        <w:jc w:val="both"/>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715D0B" w14:paraId="6A2D9B3A" w14:textId="77777777" w:rsidTr="0690C07D">
        <w:trPr>
          <w:trHeight w:val="57"/>
          <w:jc w:val="center"/>
        </w:trPr>
        <w:tc>
          <w:tcPr>
            <w:tcW w:w="4255" w:type="dxa"/>
            <w:vAlign w:val="bottom"/>
          </w:tcPr>
          <w:p w14:paraId="52AD8FD7" w14:textId="2EABC4AB" w:rsidR="00AF6736" w:rsidRPr="00715D0B" w:rsidRDefault="001A26DF" w:rsidP="0690C07D">
            <w:pPr>
              <w:spacing w:after="0" w:line="240" w:lineRule="auto"/>
              <w:jc w:val="center"/>
              <w:rPr>
                <w:rFonts w:ascii="Arial" w:hAnsi="Arial" w:cs="Arial"/>
                <w:b/>
                <w:bCs/>
                <w:lang w:val="es-MX"/>
              </w:rPr>
            </w:pPr>
            <w:r w:rsidRPr="00715D0B">
              <w:rPr>
                <w:rFonts w:ascii="Arial" w:hAnsi="Arial" w:cs="Arial"/>
                <w:b/>
                <w:bCs/>
                <w:lang w:val="es-MX"/>
              </w:rPr>
              <w:t>SANTIAGO GARCÍA</w:t>
            </w:r>
          </w:p>
        </w:tc>
        <w:tc>
          <w:tcPr>
            <w:tcW w:w="3949" w:type="dxa"/>
            <w:vAlign w:val="bottom"/>
          </w:tcPr>
          <w:p w14:paraId="67740D42" w14:textId="4863F48F" w:rsidR="00AF6736" w:rsidRPr="00715D0B" w:rsidRDefault="00112419" w:rsidP="0690C07D">
            <w:pPr>
              <w:spacing w:after="0" w:line="240" w:lineRule="auto"/>
              <w:jc w:val="center"/>
              <w:rPr>
                <w:rFonts w:ascii="Arial" w:hAnsi="Arial" w:cs="Arial"/>
                <w:b/>
                <w:bCs/>
                <w:lang w:val="es-MX"/>
              </w:rPr>
            </w:pPr>
            <w:r>
              <w:rPr>
                <w:rFonts w:ascii="Arial" w:hAnsi="Arial" w:cs="Arial"/>
                <w:b/>
                <w:bCs/>
                <w:lang w:val="es-MX"/>
              </w:rPr>
              <w:t>JASSON CRUZ</w:t>
            </w:r>
          </w:p>
        </w:tc>
      </w:tr>
      <w:tr w:rsidR="00AF6736" w:rsidRPr="00715D0B" w14:paraId="6B07184D" w14:textId="77777777" w:rsidTr="0690C07D">
        <w:trPr>
          <w:trHeight w:val="192"/>
          <w:jc w:val="center"/>
        </w:trPr>
        <w:tc>
          <w:tcPr>
            <w:tcW w:w="4255" w:type="dxa"/>
          </w:tcPr>
          <w:p w14:paraId="72A902BE" w14:textId="5940AAD4"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 xml:space="preserve">Presidente de la </w:t>
            </w:r>
            <w:r w:rsidR="007048F7" w:rsidRPr="00715D0B">
              <w:rPr>
                <w:rFonts w:ascii="Arial" w:hAnsi="Arial" w:cs="Arial"/>
                <w:lang w:val="es-MX"/>
              </w:rPr>
              <w:t>Cámara</w:t>
            </w:r>
          </w:p>
        </w:tc>
        <w:tc>
          <w:tcPr>
            <w:tcW w:w="3949" w:type="dxa"/>
            <w:vAlign w:val="bottom"/>
          </w:tcPr>
          <w:p w14:paraId="58DB2AD5" w14:textId="15E0A244" w:rsidR="00AF6736" w:rsidRPr="00715D0B" w:rsidRDefault="00703344" w:rsidP="0690C07D">
            <w:pPr>
              <w:spacing w:after="0" w:line="240" w:lineRule="auto"/>
              <w:jc w:val="center"/>
              <w:rPr>
                <w:rFonts w:ascii="Arial" w:hAnsi="Arial" w:cs="Arial"/>
                <w:lang w:val="es-MX"/>
              </w:rPr>
            </w:pPr>
            <w:r>
              <w:rPr>
                <w:rFonts w:ascii="Arial" w:hAnsi="Arial" w:cs="Arial"/>
                <w:lang w:val="es-MX"/>
              </w:rPr>
              <w:t>Director Cámara de Autos y Transporte</w:t>
            </w:r>
          </w:p>
        </w:tc>
      </w:tr>
    </w:tbl>
    <w:p w14:paraId="0A3C2388" w14:textId="77777777" w:rsidR="00B0371A" w:rsidRPr="00715D0B" w:rsidRDefault="00B0371A" w:rsidP="0035677B">
      <w:pPr>
        <w:spacing w:after="0" w:line="240" w:lineRule="auto"/>
        <w:jc w:val="both"/>
        <w:rPr>
          <w:rFonts w:ascii="Arial" w:hAnsi="Arial" w:cs="Arial"/>
          <w:b/>
        </w:rPr>
      </w:pPr>
    </w:p>
    <w:sectPr w:rsidR="00B0371A" w:rsidRPr="00715D0B"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EB650" w14:textId="77777777" w:rsidR="00487A25" w:rsidRDefault="00487A25" w:rsidP="00063CEE">
      <w:pPr>
        <w:spacing w:after="0" w:line="240" w:lineRule="auto"/>
      </w:pPr>
      <w:r>
        <w:separator/>
      </w:r>
    </w:p>
  </w:endnote>
  <w:endnote w:type="continuationSeparator" w:id="0">
    <w:p w14:paraId="1C2BFF17" w14:textId="77777777" w:rsidR="00487A25" w:rsidRDefault="00487A25" w:rsidP="00063CEE">
      <w:pPr>
        <w:spacing w:after="0" w:line="240" w:lineRule="auto"/>
      </w:pPr>
      <w:r>
        <w:continuationSeparator/>
      </w:r>
    </w:p>
  </w:endnote>
  <w:endnote w:type="continuationNotice" w:id="1">
    <w:p w14:paraId="2FDACA9D" w14:textId="77777777" w:rsidR="00487A25" w:rsidRDefault="00487A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24FBA" w14:textId="77777777" w:rsidR="00487A25" w:rsidRDefault="00487A25" w:rsidP="00063CEE">
      <w:pPr>
        <w:spacing w:after="0" w:line="240" w:lineRule="auto"/>
      </w:pPr>
      <w:r>
        <w:separator/>
      </w:r>
    </w:p>
  </w:footnote>
  <w:footnote w:type="continuationSeparator" w:id="0">
    <w:p w14:paraId="7C58F333" w14:textId="77777777" w:rsidR="00487A25" w:rsidRDefault="00487A25" w:rsidP="00063CEE">
      <w:pPr>
        <w:spacing w:after="0" w:line="240" w:lineRule="auto"/>
      </w:pPr>
      <w:r>
        <w:continuationSeparator/>
      </w:r>
    </w:p>
  </w:footnote>
  <w:footnote w:type="continuationNotice" w:id="1">
    <w:p w14:paraId="189AE096" w14:textId="77777777" w:rsidR="00487A25" w:rsidRDefault="00487A25">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PT4b5nY+MGtTlA" int2:id="4r4lxySd">
      <int2:state int2:value="Rejected" int2:type="LegacyProofing"/>
    </int2:textHash>
    <int2:textHash int2:hashCode="qIBR887fnb/qDf" int2:id="884QAkrO">
      <int2:state int2:value="Rejected" int2:type="LegacyProofing"/>
    </int2:textHash>
    <int2:textHash int2:hashCode="2mJQvXmEwX2xTA" int2:id="D94P3Gir">
      <int2:state int2:value="Rejected" int2:type="LegacyProofing"/>
    </int2:textHash>
    <int2:textHash int2:hashCode="Z0C0BeRmGKicVC" int2:id="OcRH28PD">
      <int2:state int2:value="Rejected" int2:type="LegacyProofing"/>
    </int2:textHash>
    <int2:textHash int2:hashCode="oV+LgaFgtO6+XI" int2:id="fE3P7r6Z">
      <int2:state int2:value="Rejected" int2:type="LegacyProofing"/>
    </int2:textHash>
    <int2:textHash int2:hashCode="cIVSwo5pFYfsII" int2:id="pb9NudlU">
      <int2:state int2:value="Rejected" int2:type="LegacyProofing"/>
    </int2:textHash>
    <int2:textHash int2:hashCode="/DjkrreltmxWFt" int2:id="v79nuZq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F08B5"/>
    <w:multiLevelType w:val="hybridMultilevel"/>
    <w:tmpl w:val="772422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F77CA7"/>
    <w:multiLevelType w:val="hybridMultilevel"/>
    <w:tmpl w:val="54B61A4C"/>
    <w:lvl w:ilvl="0" w:tplc="4B52E9D0">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6378BB"/>
    <w:multiLevelType w:val="multilevel"/>
    <w:tmpl w:val="BD783F12"/>
    <w:styleLink w:val="Nummeriert"/>
    <w:lvl w:ilvl="0">
      <w:start w:val="1"/>
      <w:numFmt w:val="decimal"/>
      <w:lvlText w:val="%1."/>
      <w:lvlJc w:val="left"/>
      <w:pPr>
        <w:tabs>
          <w:tab w:val="num" w:pos="-454"/>
        </w:tabs>
        <w:ind w:left="-454" w:hanging="360"/>
      </w:pPr>
      <w:rPr>
        <w:b/>
        <w:bCs/>
        <w:position w:val="0"/>
        <w:u w:val="single"/>
      </w:rPr>
    </w:lvl>
    <w:lvl w:ilvl="1">
      <w:start w:val="1"/>
      <w:numFmt w:val="decimal"/>
      <w:lvlText w:val="%2."/>
      <w:lvlJc w:val="left"/>
      <w:pPr>
        <w:tabs>
          <w:tab w:val="num" w:pos="-94"/>
        </w:tabs>
        <w:ind w:left="-94" w:hanging="360"/>
      </w:pPr>
      <w:rPr>
        <w:b/>
        <w:bCs/>
        <w:position w:val="0"/>
        <w:u w:val="single"/>
      </w:rPr>
    </w:lvl>
    <w:lvl w:ilvl="2">
      <w:start w:val="1"/>
      <w:numFmt w:val="decimal"/>
      <w:lvlText w:val="%3."/>
      <w:lvlJc w:val="left"/>
      <w:pPr>
        <w:tabs>
          <w:tab w:val="num" w:pos="266"/>
        </w:tabs>
        <w:ind w:left="266" w:hanging="360"/>
      </w:pPr>
      <w:rPr>
        <w:b/>
        <w:bCs/>
        <w:position w:val="0"/>
        <w:u w:val="single"/>
      </w:rPr>
    </w:lvl>
    <w:lvl w:ilvl="3">
      <w:start w:val="1"/>
      <w:numFmt w:val="decimal"/>
      <w:lvlText w:val="%4."/>
      <w:lvlJc w:val="left"/>
      <w:pPr>
        <w:tabs>
          <w:tab w:val="num" w:pos="626"/>
        </w:tabs>
        <w:ind w:left="626" w:hanging="360"/>
      </w:pPr>
      <w:rPr>
        <w:b/>
        <w:bCs/>
        <w:position w:val="0"/>
        <w:u w:val="single"/>
      </w:rPr>
    </w:lvl>
    <w:lvl w:ilvl="4">
      <w:start w:val="1"/>
      <w:numFmt w:val="decimal"/>
      <w:lvlText w:val="%5."/>
      <w:lvlJc w:val="left"/>
      <w:pPr>
        <w:tabs>
          <w:tab w:val="num" w:pos="986"/>
        </w:tabs>
        <w:ind w:left="986" w:hanging="360"/>
      </w:pPr>
      <w:rPr>
        <w:b/>
        <w:bCs/>
        <w:position w:val="0"/>
        <w:u w:val="single"/>
      </w:rPr>
    </w:lvl>
    <w:lvl w:ilvl="5">
      <w:start w:val="1"/>
      <w:numFmt w:val="decimal"/>
      <w:lvlText w:val="%6."/>
      <w:lvlJc w:val="left"/>
      <w:pPr>
        <w:tabs>
          <w:tab w:val="num" w:pos="1346"/>
        </w:tabs>
        <w:ind w:left="1346" w:hanging="360"/>
      </w:pPr>
      <w:rPr>
        <w:b/>
        <w:bCs/>
        <w:position w:val="0"/>
        <w:u w:val="single"/>
      </w:rPr>
    </w:lvl>
    <w:lvl w:ilvl="6">
      <w:start w:val="1"/>
      <w:numFmt w:val="decimal"/>
      <w:lvlText w:val="%7."/>
      <w:lvlJc w:val="left"/>
      <w:pPr>
        <w:tabs>
          <w:tab w:val="num" w:pos="1706"/>
        </w:tabs>
        <w:ind w:left="1706" w:hanging="360"/>
      </w:pPr>
      <w:rPr>
        <w:b/>
        <w:bCs/>
        <w:position w:val="0"/>
        <w:u w:val="single"/>
      </w:rPr>
    </w:lvl>
    <w:lvl w:ilvl="7">
      <w:start w:val="1"/>
      <w:numFmt w:val="decimal"/>
      <w:lvlText w:val="%8."/>
      <w:lvlJc w:val="left"/>
      <w:pPr>
        <w:tabs>
          <w:tab w:val="num" w:pos="2066"/>
        </w:tabs>
        <w:ind w:left="2066" w:hanging="360"/>
      </w:pPr>
      <w:rPr>
        <w:b/>
        <w:bCs/>
        <w:position w:val="0"/>
        <w:u w:val="single"/>
      </w:rPr>
    </w:lvl>
    <w:lvl w:ilvl="8">
      <w:start w:val="1"/>
      <w:numFmt w:val="decimal"/>
      <w:lvlText w:val="%9."/>
      <w:lvlJc w:val="left"/>
      <w:pPr>
        <w:tabs>
          <w:tab w:val="num" w:pos="2426"/>
        </w:tabs>
        <w:ind w:left="2426" w:hanging="360"/>
      </w:pPr>
      <w:rPr>
        <w:b/>
        <w:bCs/>
        <w:position w:val="0"/>
        <w:u w:val="single"/>
      </w:rPr>
    </w:lvl>
  </w:abstractNum>
  <w:abstractNum w:abstractNumId="3" w15:restartNumberingAfterBreak="0">
    <w:nsid w:val="28A7574C"/>
    <w:multiLevelType w:val="hybridMultilevel"/>
    <w:tmpl w:val="32985726"/>
    <w:lvl w:ilvl="0" w:tplc="56B497B2">
      <w:start w:val="1"/>
      <w:numFmt w:val="decimal"/>
      <w:lvlText w:val="%1."/>
      <w:lvlJc w:val="left"/>
      <w:pPr>
        <w:tabs>
          <w:tab w:val="num" w:pos="720"/>
        </w:tabs>
        <w:ind w:left="720" w:hanging="360"/>
      </w:pPr>
      <w:rPr>
        <w:b w:val="0"/>
      </w:rPr>
    </w:lvl>
    <w:lvl w:ilvl="1" w:tplc="240A0017">
      <w:start w:val="1"/>
      <w:numFmt w:val="lowerLetter"/>
      <w:lvlText w:val="%2)"/>
      <w:lvlJc w:val="left"/>
      <w:pPr>
        <w:tabs>
          <w:tab w:val="num" w:pos="1069"/>
        </w:tabs>
        <w:ind w:left="1069" w:hanging="360"/>
      </w:pPr>
      <w:rPr>
        <w:rFonts w:hint="default"/>
      </w:rPr>
    </w:lvl>
    <w:lvl w:ilvl="2" w:tplc="5C083AAC">
      <w:start w:val="1"/>
      <w:numFmt w:val="decimal"/>
      <w:lvlText w:val="%3."/>
      <w:lvlJc w:val="left"/>
      <w:pPr>
        <w:tabs>
          <w:tab w:val="num" w:pos="1352"/>
        </w:tabs>
        <w:ind w:left="1352" w:hanging="360"/>
      </w:pPr>
    </w:lvl>
    <w:lvl w:ilvl="3" w:tplc="522E420A">
      <w:start w:val="1"/>
      <w:numFmt w:val="decimal"/>
      <w:lvlText w:val="%4."/>
      <w:lvlJc w:val="left"/>
      <w:pPr>
        <w:tabs>
          <w:tab w:val="num" w:pos="2880"/>
        </w:tabs>
        <w:ind w:left="2880" w:hanging="360"/>
      </w:pPr>
    </w:lvl>
    <w:lvl w:ilvl="4" w:tplc="C8FCEDCC">
      <w:start w:val="1"/>
      <w:numFmt w:val="decimal"/>
      <w:lvlText w:val="%5."/>
      <w:lvlJc w:val="left"/>
      <w:pPr>
        <w:tabs>
          <w:tab w:val="num" w:pos="3600"/>
        </w:tabs>
        <w:ind w:left="3600" w:hanging="360"/>
      </w:pPr>
    </w:lvl>
    <w:lvl w:ilvl="5" w:tplc="4962B6E2">
      <w:start w:val="1"/>
      <w:numFmt w:val="decimal"/>
      <w:lvlText w:val="%6."/>
      <w:lvlJc w:val="left"/>
      <w:pPr>
        <w:tabs>
          <w:tab w:val="num" w:pos="4320"/>
        </w:tabs>
        <w:ind w:left="4320" w:hanging="360"/>
      </w:pPr>
    </w:lvl>
    <w:lvl w:ilvl="6" w:tplc="86D4F80A">
      <w:start w:val="1"/>
      <w:numFmt w:val="decimal"/>
      <w:lvlText w:val="%7."/>
      <w:lvlJc w:val="left"/>
      <w:pPr>
        <w:tabs>
          <w:tab w:val="num" w:pos="5040"/>
        </w:tabs>
        <w:ind w:left="5040" w:hanging="360"/>
      </w:pPr>
    </w:lvl>
    <w:lvl w:ilvl="7" w:tplc="1902A478">
      <w:start w:val="1"/>
      <w:numFmt w:val="decimal"/>
      <w:lvlText w:val="%8."/>
      <w:lvlJc w:val="left"/>
      <w:pPr>
        <w:tabs>
          <w:tab w:val="num" w:pos="5760"/>
        </w:tabs>
        <w:ind w:left="5760" w:hanging="360"/>
      </w:pPr>
    </w:lvl>
    <w:lvl w:ilvl="8" w:tplc="24B6CEBC">
      <w:start w:val="1"/>
      <w:numFmt w:val="decimal"/>
      <w:lvlText w:val="%9."/>
      <w:lvlJc w:val="left"/>
      <w:pPr>
        <w:tabs>
          <w:tab w:val="num" w:pos="6480"/>
        </w:tabs>
        <w:ind w:left="6480" w:hanging="360"/>
      </w:pPr>
    </w:lvl>
  </w:abstractNum>
  <w:abstractNum w:abstractNumId="4" w15:restartNumberingAfterBreak="0">
    <w:nsid w:val="35B21E0D"/>
    <w:multiLevelType w:val="hybridMultilevel"/>
    <w:tmpl w:val="F91A17B2"/>
    <w:lvl w:ilvl="0" w:tplc="240A0001">
      <w:start w:val="1"/>
      <w:numFmt w:val="bullet"/>
      <w:lvlText w:val=""/>
      <w:lvlJc w:val="left"/>
      <w:pPr>
        <w:ind w:left="720" w:hanging="360"/>
      </w:pPr>
      <w:rPr>
        <w:rFonts w:ascii="Symbol" w:hAnsi="Symbol" w:hint="default"/>
      </w:rPr>
    </w:lvl>
    <w:lvl w:ilvl="1" w:tplc="240A0017">
      <w:start w:val="1"/>
      <w:numFmt w:val="lowerLetter"/>
      <w:lvlText w:val="%2)"/>
      <w:lvlJc w:val="left"/>
      <w:pPr>
        <w:ind w:left="1069" w:hanging="360"/>
      </w:p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start w:val="1"/>
      <w:numFmt w:val="bullet"/>
      <w:lvlText w:val="o"/>
      <w:lvlJc w:val="left"/>
      <w:pPr>
        <w:ind w:left="1352"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B25382E"/>
    <w:multiLevelType w:val="hybridMultilevel"/>
    <w:tmpl w:val="17F095C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E6C5B9C"/>
    <w:multiLevelType w:val="hybridMultilevel"/>
    <w:tmpl w:val="2E3C2EE0"/>
    <w:lvl w:ilvl="0" w:tplc="BCB4C4B4">
      <w:start w:val="1"/>
      <w:numFmt w:val="lowerLetter"/>
      <w:lvlText w:val="%1)"/>
      <w:lvlJc w:val="left"/>
      <w:pPr>
        <w:tabs>
          <w:tab w:val="num" w:pos="720"/>
        </w:tabs>
        <w:ind w:left="720" w:hanging="360"/>
      </w:pPr>
    </w:lvl>
    <w:lvl w:ilvl="1" w:tplc="B9382FE4" w:tentative="1">
      <w:start w:val="1"/>
      <w:numFmt w:val="lowerLetter"/>
      <w:lvlText w:val="%2)"/>
      <w:lvlJc w:val="left"/>
      <w:pPr>
        <w:tabs>
          <w:tab w:val="num" w:pos="1440"/>
        </w:tabs>
        <w:ind w:left="1440" w:hanging="360"/>
      </w:pPr>
    </w:lvl>
    <w:lvl w:ilvl="2" w:tplc="C80E3EC6" w:tentative="1">
      <w:start w:val="1"/>
      <w:numFmt w:val="lowerLetter"/>
      <w:lvlText w:val="%3)"/>
      <w:lvlJc w:val="left"/>
      <w:pPr>
        <w:tabs>
          <w:tab w:val="num" w:pos="2160"/>
        </w:tabs>
        <w:ind w:left="2160" w:hanging="360"/>
      </w:pPr>
    </w:lvl>
    <w:lvl w:ilvl="3" w:tplc="C6C2AE64" w:tentative="1">
      <w:start w:val="1"/>
      <w:numFmt w:val="lowerLetter"/>
      <w:lvlText w:val="%4)"/>
      <w:lvlJc w:val="left"/>
      <w:pPr>
        <w:tabs>
          <w:tab w:val="num" w:pos="2880"/>
        </w:tabs>
        <w:ind w:left="2880" w:hanging="360"/>
      </w:pPr>
    </w:lvl>
    <w:lvl w:ilvl="4" w:tplc="9FFE85F0" w:tentative="1">
      <w:start w:val="1"/>
      <w:numFmt w:val="lowerLetter"/>
      <w:lvlText w:val="%5)"/>
      <w:lvlJc w:val="left"/>
      <w:pPr>
        <w:tabs>
          <w:tab w:val="num" w:pos="3600"/>
        </w:tabs>
        <w:ind w:left="3600" w:hanging="360"/>
      </w:pPr>
    </w:lvl>
    <w:lvl w:ilvl="5" w:tplc="BA48D4EA" w:tentative="1">
      <w:start w:val="1"/>
      <w:numFmt w:val="lowerLetter"/>
      <w:lvlText w:val="%6)"/>
      <w:lvlJc w:val="left"/>
      <w:pPr>
        <w:tabs>
          <w:tab w:val="num" w:pos="4320"/>
        </w:tabs>
        <w:ind w:left="4320" w:hanging="360"/>
      </w:pPr>
    </w:lvl>
    <w:lvl w:ilvl="6" w:tplc="A6CEAE58" w:tentative="1">
      <w:start w:val="1"/>
      <w:numFmt w:val="lowerLetter"/>
      <w:lvlText w:val="%7)"/>
      <w:lvlJc w:val="left"/>
      <w:pPr>
        <w:tabs>
          <w:tab w:val="num" w:pos="5040"/>
        </w:tabs>
        <w:ind w:left="5040" w:hanging="360"/>
      </w:pPr>
    </w:lvl>
    <w:lvl w:ilvl="7" w:tplc="1B60A6AA" w:tentative="1">
      <w:start w:val="1"/>
      <w:numFmt w:val="lowerLetter"/>
      <w:lvlText w:val="%8)"/>
      <w:lvlJc w:val="left"/>
      <w:pPr>
        <w:tabs>
          <w:tab w:val="num" w:pos="5760"/>
        </w:tabs>
        <w:ind w:left="5760" w:hanging="360"/>
      </w:pPr>
    </w:lvl>
    <w:lvl w:ilvl="8" w:tplc="794A6E14" w:tentative="1">
      <w:start w:val="1"/>
      <w:numFmt w:val="lowerLetter"/>
      <w:lvlText w:val="%9)"/>
      <w:lvlJc w:val="left"/>
      <w:pPr>
        <w:tabs>
          <w:tab w:val="num" w:pos="6480"/>
        </w:tabs>
        <w:ind w:left="6480" w:hanging="360"/>
      </w:pPr>
    </w:lvl>
  </w:abstractNum>
  <w:abstractNum w:abstractNumId="8" w15:restartNumberingAfterBreak="0">
    <w:nsid w:val="64C23D83"/>
    <w:multiLevelType w:val="hybridMultilevel"/>
    <w:tmpl w:val="350A4B18"/>
    <w:lvl w:ilvl="0" w:tplc="4A8A0F14">
      <w:start w:val="1"/>
      <w:numFmt w:val="bullet"/>
      <w:lvlText w:val="•"/>
      <w:lvlJc w:val="left"/>
      <w:pPr>
        <w:tabs>
          <w:tab w:val="num" w:pos="720"/>
        </w:tabs>
        <w:ind w:left="720" w:hanging="360"/>
      </w:pPr>
      <w:rPr>
        <w:rFonts w:ascii="Arial" w:hAnsi="Arial" w:hint="default"/>
      </w:rPr>
    </w:lvl>
    <w:lvl w:ilvl="1" w:tplc="B4EAF02A">
      <w:numFmt w:val="bullet"/>
      <w:lvlText w:val="–"/>
      <w:lvlJc w:val="left"/>
      <w:pPr>
        <w:tabs>
          <w:tab w:val="num" w:pos="1440"/>
        </w:tabs>
        <w:ind w:left="1440" w:hanging="360"/>
      </w:pPr>
      <w:rPr>
        <w:rFonts w:ascii="Arial" w:hAnsi="Arial" w:hint="default"/>
      </w:rPr>
    </w:lvl>
    <w:lvl w:ilvl="2" w:tplc="235A8E4E">
      <w:numFmt w:val="bullet"/>
      <w:lvlText w:val="•"/>
      <w:lvlJc w:val="left"/>
      <w:pPr>
        <w:tabs>
          <w:tab w:val="num" w:pos="2160"/>
        </w:tabs>
        <w:ind w:left="2160" w:hanging="360"/>
      </w:pPr>
      <w:rPr>
        <w:rFonts w:ascii="Arial" w:hAnsi="Arial" w:hint="default"/>
      </w:rPr>
    </w:lvl>
    <w:lvl w:ilvl="3" w:tplc="C2F84970" w:tentative="1">
      <w:start w:val="1"/>
      <w:numFmt w:val="bullet"/>
      <w:lvlText w:val="•"/>
      <w:lvlJc w:val="left"/>
      <w:pPr>
        <w:tabs>
          <w:tab w:val="num" w:pos="2880"/>
        </w:tabs>
        <w:ind w:left="2880" w:hanging="360"/>
      </w:pPr>
      <w:rPr>
        <w:rFonts w:ascii="Arial" w:hAnsi="Arial" w:hint="default"/>
      </w:rPr>
    </w:lvl>
    <w:lvl w:ilvl="4" w:tplc="A648A5AE" w:tentative="1">
      <w:start w:val="1"/>
      <w:numFmt w:val="bullet"/>
      <w:lvlText w:val="•"/>
      <w:lvlJc w:val="left"/>
      <w:pPr>
        <w:tabs>
          <w:tab w:val="num" w:pos="3600"/>
        </w:tabs>
        <w:ind w:left="3600" w:hanging="360"/>
      </w:pPr>
      <w:rPr>
        <w:rFonts w:ascii="Arial" w:hAnsi="Arial" w:hint="default"/>
      </w:rPr>
    </w:lvl>
    <w:lvl w:ilvl="5" w:tplc="73FE548A" w:tentative="1">
      <w:start w:val="1"/>
      <w:numFmt w:val="bullet"/>
      <w:lvlText w:val="•"/>
      <w:lvlJc w:val="left"/>
      <w:pPr>
        <w:tabs>
          <w:tab w:val="num" w:pos="4320"/>
        </w:tabs>
        <w:ind w:left="4320" w:hanging="360"/>
      </w:pPr>
      <w:rPr>
        <w:rFonts w:ascii="Arial" w:hAnsi="Arial" w:hint="default"/>
      </w:rPr>
    </w:lvl>
    <w:lvl w:ilvl="6" w:tplc="BDA84D54" w:tentative="1">
      <w:start w:val="1"/>
      <w:numFmt w:val="bullet"/>
      <w:lvlText w:val="•"/>
      <w:lvlJc w:val="left"/>
      <w:pPr>
        <w:tabs>
          <w:tab w:val="num" w:pos="5040"/>
        </w:tabs>
        <w:ind w:left="5040" w:hanging="360"/>
      </w:pPr>
      <w:rPr>
        <w:rFonts w:ascii="Arial" w:hAnsi="Arial" w:hint="default"/>
      </w:rPr>
    </w:lvl>
    <w:lvl w:ilvl="7" w:tplc="11729D0A" w:tentative="1">
      <w:start w:val="1"/>
      <w:numFmt w:val="bullet"/>
      <w:lvlText w:val="•"/>
      <w:lvlJc w:val="left"/>
      <w:pPr>
        <w:tabs>
          <w:tab w:val="num" w:pos="5760"/>
        </w:tabs>
        <w:ind w:left="5760" w:hanging="360"/>
      </w:pPr>
      <w:rPr>
        <w:rFonts w:ascii="Arial" w:hAnsi="Arial" w:hint="default"/>
      </w:rPr>
    </w:lvl>
    <w:lvl w:ilvl="8" w:tplc="0436FCE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3781EC5"/>
    <w:multiLevelType w:val="hybridMultilevel"/>
    <w:tmpl w:val="32740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442801739">
    <w:abstractNumId w:val="2"/>
  </w:num>
  <w:num w:numId="2" w16cid:durableId="1075511960">
    <w:abstractNumId w:val="3"/>
  </w:num>
  <w:num w:numId="3" w16cid:durableId="529075483">
    <w:abstractNumId w:val="6"/>
  </w:num>
  <w:num w:numId="4" w16cid:durableId="1713337132">
    <w:abstractNumId w:val="4"/>
  </w:num>
  <w:num w:numId="5" w16cid:durableId="99380100">
    <w:abstractNumId w:val="1"/>
  </w:num>
  <w:num w:numId="6" w16cid:durableId="1287270874">
    <w:abstractNumId w:val="5"/>
  </w:num>
  <w:num w:numId="7" w16cid:durableId="666447965">
    <w:abstractNumId w:val="8"/>
  </w:num>
  <w:num w:numId="8" w16cid:durableId="1642348607">
    <w:abstractNumId w:val="9"/>
  </w:num>
  <w:num w:numId="9" w16cid:durableId="1409383265">
    <w:abstractNumId w:val="0"/>
  </w:num>
  <w:num w:numId="10" w16cid:durableId="129945584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0ED"/>
    <w:rsid w:val="0000213D"/>
    <w:rsid w:val="00002567"/>
    <w:rsid w:val="00002796"/>
    <w:rsid w:val="00002BE6"/>
    <w:rsid w:val="0000332C"/>
    <w:rsid w:val="0000349A"/>
    <w:rsid w:val="000036F3"/>
    <w:rsid w:val="00003BB4"/>
    <w:rsid w:val="00004175"/>
    <w:rsid w:val="000041C4"/>
    <w:rsid w:val="00004796"/>
    <w:rsid w:val="00004A2E"/>
    <w:rsid w:val="00004A55"/>
    <w:rsid w:val="00004B54"/>
    <w:rsid w:val="0000560D"/>
    <w:rsid w:val="00005730"/>
    <w:rsid w:val="00005B5D"/>
    <w:rsid w:val="00005E3E"/>
    <w:rsid w:val="00006464"/>
    <w:rsid w:val="000065BB"/>
    <w:rsid w:val="000065C8"/>
    <w:rsid w:val="000066C6"/>
    <w:rsid w:val="00006729"/>
    <w:rsid w:val="00006860"/>
    <w:rsid w:val="00006DEA"/>
    <w:rsid w:val="00006DED"/>
    <w:rsid w:val="00006F93"/>
    <w:rsid w:val="00007044"/>
    <w:rsid w:val="00007690"/>
    <w:rsid w:val="0000770D"/>
    <w:rsid w:val="00007B04"/>
    <w:rsid w:val="00007F11"/>
    <w:rsid w:val="000100F2"/>
    <w:rsid w:val="000103A4"/>
    <w:rsid w:val="0001092C"/>
    <w:rsid w:val="00010C0D"/>
    <w:rsid w:val="00010DDE"/>
    <w:rsid w:val="000110F9"/>
    <w:rsid w:val="0001126C"/>
    <w:rsid w:val="0001169D"/>
    <w:rsid w:val="00011826"/>
    <w:rsid w:val="00011A4F"/>
    <w:rsid w:val="000124DD"/>
    <w:rsid w:val="000126F3"/>
    <w:rsid w:val="00012774"/>
    <w:rsid w:val="000128FF"/>
    <w:rsid w:val="000131DA"/>
    <w:rsid w:val="00013238"/>
    <w:rsid w:val="00013300"/>
    <w:rsid w:val="0001343E"/>
    <w:rsid w:val="00013514"/>
    <w:rsid w:val="00013831"/>
    <w:rsid w:val="00013D1F"/>
    <w:rsid w:val="000140CB"/>
    <w:rsid w:val="00014222"/>
    <w:rsid w:val="00014450"/>
    <w:rsid w:val="00014646"/>
    <w:rsid w:val="0001464A"/>
    <w:rsid w:val="00014B9C"/>
    <w:rsid w:val="000160D5"/>
    <w:rsid w:val="00016237"/>
    <w:rsid w:val="00016367"/>
    <w:rsid w:val="0001642D"/>
    <w:rsid w:val="000164B7"/>
    <w:rsid w:val="0001672F"/>
    <w:rsid w:val="00016915"/>
    <w:rsid w:val="00016EEF"/>
    <w:rsid w:val="00016F65"/>
    <w:rsid w:val="0001709E"/>
    <w:rsid w:val="000170CF"/>
    <w:rsid w:val="000171B3"/>
    <w:rsid w:val="0001737E"/>
    <w:rsid w:val="00017436"/>
    <w:rsid w:val="00017A4A"/>
    <w:rsid w:val="00017FAA"/>
    <w:rsid w:val="0002029F"/>
    <w:rsid w:val="00021062"/>
    <w:rsid w:val="00021228"/>
    <w:rsid w:val="00021A32"/>
    <w:rsid w:val="00021B61"/>
    <w:rsid w:val="00021E6D"/>
    <w:rsid w:val="00021ED1"/>
    <w:rsid w:val="00022006"/>
    <w:rsid w:val="00022864"/>
    <w:rsid w:val="000228CF"/>
    <w:rsid w:val="0002292D"/>
    <w:rsid w:val="0002304B"/>
    <w:rsid w:val="00023160"/>
    <w:rsid w:val="000238D9"/>
    <w:rsid w:val="00023936"/>
    <w:rsid w:val="00023D6A"/>
    <w:rsid w:val="00024A1D"/>
    <w:rsid w:val="00024A84"/>
    <w:rsid w:val="00024D51"/>
    <w:rsid w:val="00024FF8"/>
    <w:rsid w:val="00025272"/>
    <w:rsid w:val="000254D4"/>
    <w:rsid w:val="00025783"/>
    <w:rsid w:val="0002596F"/>
    <w:rsid w:val="00025CA5"/>
    <w:rsid w:val="00025E0D"/>
    <w:rsid w:val="000262AD"/>
    <w:rsid w:val="00026AB8"/>
    <w:rsid w:val="00026AFF"/>
    <w:rsid w:val="0002729A"/>
    <w:rsid w:val="00027669"/>
    <w:rsid w:val="00030AED"/>
    <w:rsid w:val="00030B1A"/>
    <w:rsid w:val="00031730"/>
    <w:rsid w:val="00032071"/>
    <w:rsid w:val="00032591"/>
    <w:rsid w:val="0003295E"/>
    <w:rsid w:val="00032DBB"/>
    <w:rsid w:val="00033F21"/>
    <w:rsid w:val="00034097"/>
    <w:rsid w:val="00034E0A"/>
    <w:rsid w:val="00034FAF"/>
    <w:rsid w:val="000353D4"/>
    <w:rsid w:val="000354FE"/>
    <w:rsid w:val="0003582A"/>
    <w:rsid w:val="00035B77"/>
    <w:rsid w:val="00035CE1"/>
    <w:rsid w:val="00035D49"/>
    <w:rsid w:val="00035EEB"/>
    <w:rsid w:val="00036137"/>
    <w:rsid w:val="0003630A"/>
    <w:rsid w:val="00036402"/>
    <w:rsid w:val="00036667"/>
    <w:rsid w:val="000366F7"/>
    <w:rsid w:val="00036734"/>
    <w:rsid w:val="00036CD0"/>
    <w:rsid w:val="00036E4A"/>
    <w:rsid w:val="00036F1B"/>
    <w:rsid w:val="0003793C"/>
    <w:rsid w:val="00037993"/>
    <w:rsid w:val="000403CF"/>
    <w:rsid w:val="000407EB"/>
    <w:rsid w:val="00040A87"/>
    <w:rsid w:val="00040F9D"/>
    <w:rsid w:val="000411BB"/>
    <w:rsid w:val="00041863"/>
    <w:rsid w:val="0004190A"/>
    <w:rsid w:val="00041DE5"/>
    <w:rsid w:val="00041E67"/>
    <w:rsid w:val="000423CF"/>
    <w:rsid w:val="00042B19"/>
    <w:rsid w:val="00042C20"/>
    <w:rsid w:val="00042FDC"/>
    <w:rsid w:val="00043075"/>
    <w:rsid w:val="0004316B"/>
    <w:rsid w:val="000433A5"/>
    <w:rsid w:val="00043506"/>
    <w:rsid w:val="00043A0A"/>
    <w:rsid w:val="00043E16"/>
    <w:rsid w:val="00044108"/>
    <w:rsid w:val="000449CE"/>
    <w:rsid w:val="000460FA"/>
    <w:rsid w:val="000468CB"/>
    <w:rsid w:val="00046C09"/>
    <w:rsid w:val="00047050"/>
    <w:rsid w:val="000479FC"/>
    <w:rsid w:val="00047F4B"/>
    <w:rsid w:val="0005017F"/>
    <w:rsid w:val="00050522"/>
    <w:rsid w:val="00050877"/>
    <w:rsid w:val="00050DBE"/>
    <w:rsid w:val="00050EC6"/>
    <w:rsid w:val="00051188"/>
    <w:rsid w:val="000515AF"/>
    <w:rsid w:val="00051C46"/>
    <w:rsid w:val="0005248B"/>
    <w:rsid w:val="00052918"/>
    <w:rsid w:val="00052C5D"/>
    <w:rsid w:val="00052DDB"/>
    <w:rsid w:val="00053097"/>
    <w:rsid w:val="0005347B"/>
    <w:rsid w:val="00053EDC"/>
    <w:rsid w:val="00053F03"/>
    <w:rsid w:val="0005423C"/>
    <w:rsid w:val="000543E7"/>
    <w:rsid w:val="0005442E"/>
    <w:rsid w:val="0005448F"/>
    <w:rsid w:val="00054A59"/>
    <w:rsid w:val="00054D92"/>
    <w:rsid w:val="00055004"/>
    <w:rsid w:val="0005514E"/>
    <w:rsid w:val="000559F1"/>
    <w:rsid w:val="00055B35"/>
    <w:rsid w:val="00055C57"/>
    <w:rsid w:val="00055DA6"/>
    <w:rsid w:val="00056341"/>
    <w:rsid w:val="00056B83"/>
    <w:rsid w:val="00056C30"/>
    <w:rsid w:val="00056F12"/>
    <w:rsid w:val="00056FFA"/>
    <w:rsid w:val="000574CB"/>
    <w:rsid w:val="00057B8F"/>
    <w:rsid w:val="00057C29"/>
    <w:rsid w:val="00057C3D"/>
    <w:rsid w:val="00057D1C"/>
    <w:rsid w:val="0006116C"/>
    <w:rsid w:val="00061248"/>
    <w:rsid w:val="000615DA"/>
    <w:rsid w:val="0006165D"/>
    <w:rsid w:val="00062307"/>
    <w:rsid w:val="00062373"/>
    <w:rsid w:val="000623B6"/>
    <w:rsid w:val="0006272A"/>
    <w:rsid w:val="00062FEA"/>
    <w:rsid w:val="0006373F"/>
    <w:rsid w:val="00063BE7"/>
    <w:rsid w:val="00063CEE"/>
    <w:rsid w:val="00063ED3"/>
    <w:rsid w:val="000640E7"/>
    <w:rsid w:val="000641DA"/>
    <w:rsid w:val="0006425E"/>
    <w:rsid w:val="000646B2"/>
    <w:rsid w:val="000647C3"/>
    <w:rsid w:val="00064C3B"/>
    <w:rsid w:val="00065478"/>
    <w:rsid w:val="000654C8"/>
    <w:rsid w:val="000656A4"/>
    <w:rsid w:val="000656B0"/>
    <w:rsid w:val="000657F8"/>
    <w:rsid w:val="000659CF"/>
    <w:rsid w:val="00065ACB"/>
    <w:rsid w:val="00065DC8"/>
    <w:rsid w:val="0006696F"/>
    <w:rsid w:val="00066C5D"/>
    <w:rsid w:val="00066C71"/>
    <w:rsid w:val="00066E32"/>
    <w:rsid w:val="00067F68"/>
    <w:rsid w:val="00070176"/>
    <w:rsid w:val="00070295"/>
    <w:rsid w:val="00070DB7"/>
    <w:rsid w:val="00070EE4"/>
    <w:rsid w:val="0007122E"/>
    <w:rsid w:val="000717CC"/>
    <w:rsid w:val="00071AE8"/>
    <w:rsid w:val="0007212C"/>
    <w:rsid w:val="00072250"/>
    <w:rsid w:val="000725F6"/>
    <w:rsid w:val="000726A9"/>
    <w:rsid w:val="000726C8"/>
    <w:rsid w:val="00072BAD"/>
    <w:rsid w:val="00072D98"/>
    <w:rsid w:val="00072E8B"/>
    <w:rsid w:val="000737CD"/>
    <w:rsid w:val="00073B43"/>
    <w:rsid w:val="00073BC0"/>
    <w:rsid w:val="00074C01"/>
    <w:rsid w:val="00074EDD"/>
    <w:rsid w:val="00074F85"/>
    <w:rsid w:val="0007506A"/>
    <w:rsid w:val="00075539"/>
    <w:rsid w:val="000755B9"/>
    <w:rsid w:val="00075AB1"/>
    <w:rsid w:val="00075CD2"/>
    <w:rsid w:val="00075CDD"/>
    <w:rsid w:val="00075F69"/>
    <w:rsid w:val="0007674C"/>
    <w:rsid w:val="00076824"/>
    <w:rsid w:val="00076CBC"/>
    <w:rsid w:val="0007710A"/>
    <w:rsid w:val="00077300"/>
    <w:rsid w:val="0007730D"/>
    <w:rsid w:val="00077D75"/>
    <w:rsid w:val="00080C3D"/>
    <w:rsid w:val="000816D5"/>
    <w:rsid w:val="00082380"/>
    <w:rsid w:val="00082791"/>
    <w:rsid w:val="00082867"/>
    <w:rsid w:val="000829B8"/>
    <w:rsid w:val="000829DE"/>
    <w:rsid w:val="00082B5F"/>
    <w:rsid w:val="00082BE2"/>
    <w:rsid w:val="000831D5"/>
    <w:rsid w:val="0008455A"/>
    <w:rsid w:val="00084580"/>
    <w:rsid w:val="0008468A"/>
    <w:rsid w:val="00084D81"/>
    <w:rsid w:val="00085280"/>
    <w:rsid w:val="00085394"/>
    <w:rsid w:val="0008556F"/>
    <w:rsid w:val="0008593C"/>
    <w:rsid w:val="00085B75"/>
    <w:rsid w:val="00085B9C"/>
    <w:rsid w:val="00086471"/>
    <w:rsid w:val="000876BA"/>
    <w:rsid w:val="000877CE"/>
    <w:rsid w:val="0008782E"/>
    <w:rsid w:val="00087862"/>
    <w:rsid w:val="000879E8"/>
    <w:rsid w:val="0009097F"/>
    <w:rsid w:val="00091122"/>
    <w:rsid w:val="0009255E"/>
    <w:rsid w:val="000926B2"/>
    <w:rsid w:val="000929C7"/>
    <w:rsid w:val="00092EFE"/>
    <w:rsid w:val="0009359F"/>
    <w:rsid w:val="00093830"/>
    <w:rsid w:val="00093976"/>
    <w:rsid w:val="00093BAD"/>
    <w:rsid w:val="00093FD2"/>
    <w:rsid w:val="000940D1"/>
    <w:rsid w:val="0009410E"/>
    <w:rsid w:val="00094306"/>
    <w:rsid w:val="00094460"/>
    <w:rsid w:val="0009468F"/>
    <w:rsid w:val="00094F57"/>
    <w:rsid w:val="000954AF"/>
    <w:rsid w:val="00095926"/>
    <w:rsid w:val="00095CC8"/>
    <w:rsid w:val="00096031"/>
    <w:rsid w:val="000964DD"/>
    <w:rsid w:val="00096602"/>
    <w:rsid w:val="0009689A"/>
    <w:rsid w:val="000968C8"/>
    <w:rsid w:val="00096B0A"/>
    <w:rsid w:val="00096CA4"/>
    <w:rsid w:val="00096F15"/>
    <w:rsid w:val="000972BB"/>
    <w:rsid w:val="000A055B"/>
    <w:rsid w:val="000A0827"/>
    <w:rsid w:val="000A08BA"/>
    <w:rsid w:val="000A0BED"/>
    <w:rsid w:val="000A0D2F"/>
    <w:rsid w:val="000A1502"/>
    <w:rsid w:val="000A15C3"/>
    <w:rsid w:val="000A1D7E"/>
    <w:rsid w:val="000A217B"/>
    <w:rsid w:val="000A24E1"/>
    <w:rsid w:val="000A2BEF"/>
    <w:rsid w:val="000A2C3E"/>
    <w:rsid w:val="000A2C6F"/>
    <w:rsid w:val="000A3B8C"/>
    <w:rsid w:val="000A49D9"/>
    <w:rsid w:val="000A4DE1"/>
    <w:rsid w:val="000A5544"/>
    <w:rsid w:val="000A559A"/>
    <w:rsid w:val="000A5B1C"/>
    <w:rsid w:val="000A5DD5"/>
    <w:rsid w:val="000A622A"/>
    <w:rsid w:val="000A676B"/>
    <w:rsid w:val="000A6824"/>
    <w:rsid w:val="000A6953"/>
    <w:rsid w:val="000A6E6A"/>
    <w:rsid w:val="000A7061"/>
    <w:rsid w:val="000A7083"/>
    <w:rsid w:val="000A764B"/>
    <w:rsid w:val="000A79D6"/>
    <w:rsid w:val="000A7DE3"/>
    <w:rsid w:val="000A7DF1"/>
    <w:rsid w:val="000A7FDD"/>
    <w:rsid w:val="000B0016"/>
    <w:rsid w:val="000B0108"/>
    <w:rsid w:val="000B094D"/>
    <w:rsid w:val="000B15D0"/>
    <w:rsid w:val="000B194E"/>
    <w:rsid w:val="000B25D6"/>
    <w:rsid w:val="000B2CDB"/>
    <w:rsid w:val="000B3034"/>
    <w:rsid w:val="000B397F"/>
    <w:rsid w:val="000B3E48"/>
    <w:rsid w:val="000B41EC"/>
    <w:rsid w:val="000B4365"/>
    <w:rsid w:val="000B445C"/>
    <w:rsid w:val="000B484B"/>
    <w:rsid w:val="000B4AD9"/>
    <w:rsid w:val="000B4D5F"/>
    <w:rsid w:val="000B5159"/>
    <w:rsid w:val="000B53A6"/>
    <w:rsid w:val="000B5B0A"/>
    <w:rsid w:val="000B60D8"/>
    <w:rsid w:val="000B65BD"/>
    <w:rsid w:val="000B665B"/>
    <w:rsid w:val="000B694F"/>
    <w:rsid w:val="000B6E12"/>
    <w:rsid w:val="000B73BD"/>
    <w:rsid w:val="000B7708"/>
    <w:rsid w:val="000B7FE0"/>
    <w:rsid w:val="000C0205"/>
    <w:rsid w:val="000C03BA"/>
    <w:rsid w:val="000C08BF"/>
    <w:rsid w:val="000C114E"/>
    <w:rsid w:val="000C11FD"/>
    <w:rsid w:val="000C133F"/>
    <w:rsid w:val="000C16BD"/>
    <w:rsid w:val="000C17A4"/>
    <w:rsid w:val="000C1AA3"/>
    <w:rsid w:val="000C1BFC"/>
    <w:rsid w:val="000C28B9"/>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A34"/>
    <w:rsid w:val="000D01A6"/>
    <w:rsid w:val="000D02E4"/>
    <w:rsid w:val="000D0617"/>
    <w:rsid w:val="000D0726"/>
    <w:rsid w:val="000D0FF0"/>
    <w:rsid w:val="000D1314"/>
    <w:rsid w:val="000D1AB2"/>
    <w:rsid w:val="000D2107"/>
    <w:rsid w:val="000D23B9"/>
    <w:rsid w:val="000D23F3"/>
    <w:rsid w:val="000D265B"/>
    <w:rsid w:val="000D26B9"/>
    <w:rsid w:val="000D2A4E"/>
    <w:rsid w:val="000D2A97"/>
    <w:rsid w:val="000D2B41"/>
    <w:rsid w:val="000D2D5A"/>
    <w:rsid w:val="000D3965"/>
    <w:rsid w:val="000D3B67"/>
    <w:rsid w:val="000D3EBD"/>
    <w:rsid w:val="000D4986"/>
    <w:rsid w:val="000D4B7E"/>
    <w:rsid w:val="000D4E2E"/>
    <w:rsid w:val="000D50E5"/>
    <w:rsid w:val="000D53FD"/>
    <w:rsid w:val="000D5577"/>
    <w:rsid w:val="000D5872"/>
    <w:rsid w:val="000D595C"/>
    <w:rsid w:val="000D5BF3"/>
    <w:rsid w:val="000D5E81"/>
    <w:rsid w:val="000D627A"/>
    <w:rsid w:val="000D6349"/>
    <w:rsid w:val="000D65A2"/>
    <w:rsid w:val="000D6A7D"/>
    <w:rsid w:val="000D6D9C"/>
    <w:rsid w:val="000D6F15"/>
    <w:rsid w:val="000D7104"/>
    <w:rsid w:val="000D72B7"/>
    <w:rsid w:val="000D7512"/>
    <w:rsid w:val="000D7B96"/>
    <w:rsid w:val="000E0099"/>
    <w:rsid w:val="000E0147"/>
    <w:rsid w:val="000E044F"/>
    <w:rsid w:val="000E0853"/>
    <w:rsid w:val="000E1562"/>
    <w:rsid w:val="000E18B6"/>
    <w:rsid w:val="000E27CF"/>
    <w:rsid w:val="000E29A7"/>
    <w:rsid w:val="000E2C4C"/>
    <w:rsid w:val="000E2CD2"/>
    <w:rsid w:val="000E2CD9"/>
    <w:rsid w:val="000E2E79"/>
    <w:rsid w:val="000E2F00"/>
    <w:rsid w:val="000E339A"/>
    <w:rsid w:val="000E382F"/>
    <w:rsid w:val="000E4190"/>
    <w:rsid w:val="000E42AC"/>
    <w:rsid w:val="000E4355"/>
    <w:rsid w:val="000E4636"/>
    <w:rsid w:val="000E5092"/>
    <w:rsid w:val="000E5561"/>
    <w:rsid w:val="000E59F8"/>
    <w:rsid w:val="000E6008"/>
    <w:rsid w:val="000E637A"/>
    <w:rsid w:val="000E6DE0"/>
    <w:rsid w:val="000E6F97"/>
    <w:rsid w:val="000E765F"/>
    <w:rsid w:val="000E7B57"/>
    <w:rsid w:val="000F0063"/>
    <w:rsid w:val="000F024F"/>
    <w:rsid w:val="000F02FC"/>
    <w:rsid w:val="000F0473"/>
    <w:rsid w:val="000F0F37"/>
    <w:rsid w:val="000F13F5"/>
    <w:rsid w:val="000F15E7"/>
    <w:rsid w:val="000F15F4"/>
    <w:rsid w:val="000F1697"/>
    <w:rsid w:val="000F175D"/>
    <w:rsid w:val="000F1E2D"/>
    <w:rsid w:val="000F1F80"/>
    <w:rsid w:val="000F2195"/>
    <w:rsid w:val="000F2CAB"/>
    <w:rsid w:val="000F32AF"/>
    <w:rsid w:val="000F3432"/>
    <w:rsid w:val="000F3636"/>
    <w:rsid w:val="000F3753"/>
    <w:rsid w:val="000F39E2"/>
    <w:rsid w:val="000F3A45"/>
    <w:rsid w:val="000F3B9D"/>
    <w:rsid w:val="000F3FDE"/>
    <w:rsid w:val="000F4715"/>
    <w:rsid w:val="000F560C"/>
    <w:rsid w:val="000F66FB"/>
    <w:rsid w:val="000F7A96"/>
    <w:rsid w:val="000F7ADA"/>
    <w:rsid w:val="000F7C37"/>
    <w:rsid w:val="000F7EF6"/>
    <w:rsid w:val="00100200"/>
    <w:rsid w:val="00101549"/>
    <w:rsid w:val="00101868"/>
    <w:rsid w:val="00101E86"/>
    <w:rsid w:val="0010231E"/>
    <w:rsid w:val="0010292A"/>
    <w:rsid w:val="00102C8F"/>
    <w:rsid w:val="00102D76"/>
    <w:rsid w:val="00102D90"/>
    <w:rsid w:val="001034EB"/>
    <w:rsid w:val="00103B9F"/>
    <w:rsid w:val="00104910"/>
    <w:rsid w:val="00104C4C"/>
    <w:rsid w:val="00104C94"/>
    <w:rsid w:val="00104E43"/>
    <w:rsid w:val="00105330"/>
    <w:rsid w:val="0010556E"/>
    <w:rsid w:val="0010575D"/>
    <w:rsid w:val="00105A30"/>
    <w:rsid w:val="00105BCD"/>
    <w:rsid w:val="00106161"/>
    <w:rsid w:val="001064AF"/>
    <w:rsid w:val="00106553"/>
    <w:rsid w:val="00106D7E"/>
    <w:rsid w:val="00107537"/>
    <w:rsid w:val="00107CBB"/>
    <w:rsid w:val="0011050D"/>
    <w:rsid w:val="00110893"/>
    <w:rsid w:val="00110B58"/>
    <w:rsid w:val="00110B92"/>
    <w:rsid w:val="00110FF3"/>
    <w:rsid w:val="00111273"/>
    <w:rsid w:val="001115E7"/>
    <w:rsid w:val="00111ED4"/>
    <w:rsid w:val="00112124"/>
    <w:rsid w:val="001122A8"/>
    <w:rsid w:val="00112419"/>
    <w:rsid w:val="001125E9"/>
    <w:rsid w:val="00112720"/>
    <w:rsid w:val="00112893"/>
    <w:rsid w:val="0011304C"/>
    <w:rsid w:val="00113225"/>
    <w:rsid w:val="00113634"/>
    <w:rsid w:val="0011397E"/>
    <w:rsid w:val="00114540"/>
    <w:rsid w:val="00114B8F"/>
    <w:rsid w:val="00114BCE"/>
    <w:rsid w:val="00114DE3"/>
    <w:rsid w:val="0011600E"/>
    <w:rsid w:val="00116C59"/>
    <w:rsid w:val="00116C9B"/>
    <w:rsid w:val="00117158"/>
    <w:rsid w:val="00117256"/>
    <w:rsid w:val="001177A9"/>
    <w:rsid w:val="001178FD"/>
    <w:rsid w:val="00117B38"/>
    <w:rsid w:val="001201E2"/>
    <w:rsid w:val="0012045A"/>
    <w:rsid w:val="001207FC"/>
    <w:rsid w:val="00120BC9"/>
    <w:rsid w:val="00120F24"/>
    <w:rsid w:val="00121935"/>
    <w:rsid w:val="00121F3C"/>
    <w:rsid w:val="00121F55"/>
    <w:rsid w:val="00122496"/>
    <w:rsid w:val="00122AA6"/>
    <w:rsid w:val="00123C3F"/>
    <w:rsid w:val="00123DE9"/>
    <w:rsid w:val="00123E6F"/>
    <w:rsid w:val="00124286"/>
    <w:rsid w:val="00124AA5"/>
    <w:rsid w:val="00124D1E"/>
    <w:rsid w:val="00126A3D"/>
    <w:rsid w:val="00126C31"/>
    <w:rsid w:val="0012734F"/>
    <w:rsid w:val="001273C3"/>
    <w:rsid w:val="001275E4"/>
    <w:rsid w:val="00127A91"/>
    <w:rsid w:val="0013007C"/>
    <w:rsid w:val="0013015A"/>
    <w:rsid w:val="001305AD"/>
    <w:rsid w:val="00130976"/>
    <w:rsid w:val="00130CCA"/>
    <w:rsid w:val="00131248"/>
    <w:rsid w:val="001312BA"/>
    <w:rsid w:val="001314FB"/>
    <w:rsid w:val="001317EF"/>
    <w:rsid w:val="0013193A"/>
    <w:rsid w:val="001320A3"/>
    <w:rsid w:val="001320E9"/>
    <w:rsid w:val="00132749"/>
    <w:rsid w:val="00132A34"/>
    <w:rsid w:val="00132B2E"/>
    <w:rsid w:val="00132C46"/>
    <w:rsid w:val="001334BA"/>
    <w:rsid w:val="00133A22"/>
    <w:rsid w:val="00133A7C"/>
    <w:rsid w:val="00133C2C"/>
    <w:rsid w:val="00134592"/>
    <w:rsid w:val="00134785"/>
    <w:rsid w:val="00134E42"/>
    <w:rsid w:val="00135192"/>
    <w:rsid w:val="00135363"/>
    <w:rsid w:val="001357A7"/>
    <w:rsid w:val="00135856"/>
    <w:rsid w:val="0013600C"/>
    <w:rsid w:val="0013611D"/>
    <w:rsid w:val="00136637"/>
    <w:rsid w:val="001367C3"/>
    <w:rsid w:val="001369CF"/>
    <w:rsid w:val="0013765D"/>
    <w:rsid w:val="0014033A"/>
    <w:rsid w:val="00140384"/>
    <w:rsid w:val="0014075A"/>
    <w:rsid w:val="001407D7"/>
    <w:rsid w:val="00140831"/>
    <w:rsid w:val="0014175A"/>
    <w:rsid w:val="001417EF"/>
    <w:rsid w:val="00141A6D"/>
    <w:rsid w:val="00141E2B"/>
    <w:rsid w:val="001422AE"/>
    <w:rsid w:val="00142421"/>
    <w:rsid w:val="0014276E"/>
    <w:rsid w:val="001428C0"/>
    <w:rsid w:val="001428F1"/>
    <w:rsid w:val="00142D77"/>
    <w:rsid w:val="00143241"/>
    <w:rsid w:val="00143298"/>
    <w:rsid w:val="001434AF"/>
    <w:rsid w:val="0014379D"/>
    <w:rsid w:val="00143D80"/>
    <w:rsid w:val="00143FC3"/>
    <w:rsid w:val="00144276"/>
    <w:rsid w:val="00144333"/>
    <w:rsid w:val="001449A8"/>
    <w:rsid w:val="00145374"/>
    <w:rsid w:val="001455E2"/>
    <w:rsid w:val="00145792"/>
    <w:rsid w:val="00146174"/>
    <w:rsid w:val="00146A88"/>
    <w:rsid w:val="00146B4C"/>
    <w:rsid w:val="0014704A"/>
    <w:rsid w:val="0014712A"/>
    <w:rsid w:val="001472E1"/>
    <w:rsid w:val="00147710"/>
    <w:rsid w:val="0014795C"/>
    <w:rsid w:val="00147A1B"/>
    <w:rsid w:val="00147B74"/>
    <w:rsid w:val="001505FC"/>
    <w:rsid w:val="00150855"/>
    <w:rsid w:val="001508EB"/>
    <w:rsid w:val="00150E3D"/>
    <w:rsid w:val="001529C2"/>
    <w:rsid w:val="00152E30"/>
    <w:rsid w:val="0015330D"/>
    <w:rsid w:val="00153B8A"/>
    <w:rsid w:val="00153BA2"/>
    <w:rsid w:val="00153BC2"/>
    <w:rsid w:val="00154009"/>
    <w:rsid w:val="00154432"/>
    <w:rsid w:val="001546A1"/>
    <w:rsid w:val="0015486F"/>
    <w:rsid w:val="00155837"/>
    <w:rsid w:val="001561AC"/>
    <w:rsid w:val="001562E3"/>
    <w:rsid w:val="00156B60"/>
    <w:rsid w:val="00156C6C"/>
    <w:rsid w:val="00156E06"/>
    <w:rsid w:val="00157367"/>
    <w:rsid w:val="00157628"/>
    <w:rsid w:val="0015769A"/>
    <w:rsid w:val="00157786"/>
    <w:rsid w:val="00157F00"/>
    <w:rsid w:val="00160D85"/>
    <w:rsid w:val="00161D96"/>
    <w:rsid w:val="00161FBF"/>
    <w:rsid w:val="00162338"/>
    <w:rsid w:val="0016279D"/>
    <w:rsid w:val="00162B03"/>
    <w:rsid w:val="00162D33"/>
    <w:rsid w:val="00162E6C"/>
    <w:rsid w:val="001632BE"/>
    <w:rsid w:val="00163413"/>
    <w:rsid w:val="00163A79"/>
    <w:rsid w:val="00164090"/>
    <w:rsid w:val="001654BE"/>
    <w:rsid w:val="0016568C"/>
    <w:rsid w:val="0016581D"/>
    <w:rsid w:val="00165AB7"/>
    <w:rsid w:val="00165CC1"/>
    <w:rsid w:val="00165F87"/>
    <w:rsid w:val="001660A3"/>
    <w:rsid w:val="001660B6"/>
    <w:rsid w:val="001660B9"/>
    <w:rsid w:val="001663FA"/>
    <w:rsid w:val="001665B8"/>
    <w:rsid w:val="001665EC"/>
    <w:rsid w:val="00166BC8"/>
    <w:rsid w:val="00166D64"/>
    <w:rsid w:val="00166F6D"/>
    <w:rsid w:val="0016728C"/>
    <w:rsid w:val="001672D2"/>
    <w:rsid w:val="001677A8"/>
    <w:rsid w:val="0016794E"/>
    <w:rsid w:val="00171125"/>
    <w:rsid w:val="00171283"/>
    <w:rsid w:val="0017137C"/>
    <w:rsid w:val="00171387"/>
    <w:rsid w:val="001715B2"/>
    <w:rsid w:val="00171BDB"/>
    <w:rsid w:val="00172657"/>
    <w:rsid w:val="001729D5"/>
    <w:rsid w:val="00172A6E"/>
    <w:rsid w:val="001736D0"/>
    <w:rsid w:val="00173C0C"/>
    <w:rsid w:val="00173C3C"/>
    <w:rsid w:val="00173F83"/>
    <w:rsid w:val="001741FE"/>
    <w:rsid w:val="00174626"/>
    <w:rsid w:val="0017486C"/>
    <w:rsid w:val="00174AB4"/>
    <w:rsid w:val="00174BF5"/>
    <w:rsid w:val="00174F6B"/>
    <w:rsid w:val="0017553B"/>
    <w:rsid w:val="0017566A"/>
    <w:rsid w:val="001757B6"/>
    <w:rsid w:val="00175D5F"/>
    <w:rsid w:val="00175E53"/>
    <w:rsid w:val="00176625"/>
    <w:rsid w:val="00176C7E"/>
    <w:rsid w:val="00176D94"/>
    <w:rsid w:val="001773AE"/>
    <w:rsid w:val="00177B80"/>
    <w:rsid w:val="00177D87"/>
    <w:rsid w:val="00177E0E"/>
    <w:rsid w:val="00177FF3"/>
    <w:rsid w:val="001802F7"/>
    <w:rsid w:val="00180758"/>
    <w:rsid w:val="001809B1"/>
    <w:rsid w:val="00181612"/>
    <w:rsid w:val="001816FC"/>
    <w:rsid w:val="001817D2"/>
    <w:rsid w:val="00181E16"/>
    <w:rsid w:val="001826D7"/>
    <w:rsid w:val="0018294C"/>
    <w:rsid w:val="00182B21"/>
    <w:rsid w:val="00182FFF"/>
    <w:rsid w:val="00183D6E"/>
    <w:rsid w:val="001845EA"/>
    <w:rsid w:val="00184978"/>
    <w:rsid w:val="001851E3"/>
    <w:rsid w:val="001854FC"/>
    <w:rsid w:val="001855F0"/>
    <w:rsid w:val="001856E1"/>
    <w:rsid w:val="00185B03"/>
    <w:rsid w:val="00185D4D"/>
    <w:rsid w:val="001870DC"/>
    <w:rsid w:val="00190B78"/>
    <w:rsid w:val="00190CC3"/>
    <w:rsid w:val="00191405"/>
    <w:rsid w:val="001914D4"/>
    <w:rsid w:val="0019185F"/>
    <w:rsid w:val="001918D8"/>
    <w:rsid w:val="00192499"/>
    <w:rsid w:val="0019284D"/>
    <w:rsid w:val="00192CEC"/>
    <w:rsid w:val="001936A6"/>
    <w:rsid w:val="001939F1"/>
    <w:rsid w:val="00193A8C"/>
    <w:rsid w:val="00193FDF"/>
    <w:rsid w:val="0019461F"/>
    <w:rsid w:val="00194DDF"/>
    <w:rsid w:val="00195121"/>
    <w:rsid w:val="00195A2C"/>
    <w:rsid w:val="00195A6F"/>
    <w:rsid w:val="00195D22"/>
    <w:rsid w:val="001966F3"/>
    <w:rsid w:val="00196E8C"/>
    <w:rsid w:val="00196F16"/>
    <w:rsid w:val="00197010"/>
    <w:rsid w:val="0019716C"/>
    <w:rsid w:val="0019782F"/>
    <w:rsid w:val="00197AD3"/>
    <w:rsid w:val="001A06C3"/>
    <w:rsid w:val="001A0869"/>
    <w:rsid w:val="001A0BF3"/>
    <w:rsid w:val="001A15BD"/>
    <w:rsid w:val="001A1707"/>
    <w:rsid w:val="001A19B3"/>
    <w:rsid w:val="001A1AF8"/>
    <w:rsid w:val="001A26CB"/>
    <w:rsid w:val="001A26DF"/>
    <w:rsid w:val="001A28C9"/>
    <w:rsid w:val="001A28F7"/>
    <w:rsid w:val="001A2D09"/>
    <w:rsid w:val="001A2E87"/>
    <w:rsid w:val="001A3002"/>
    <w:rsid w:val="001A3247"/>
    <w:rsid w:val="001A364F"/>
    <w:rsid w:val="001A375C"/>
    <w:rsid w:val="001A380B"/>
    <w:rsid w:val="001A3AAC"/>
    <w:rsid w:val="001A4162"/>
    <w:rsid w:val="001A444F"/>
    <w:rsid w:val="001A4A20"/>
    <w:rsid w:val="001A4CBA"/>
    <w:rsid w:val="001A4FE0"/>
    <w:rsid w:val="001A53CF"/>
    <w:rsid w:val="001A5908"/>
    <w:rsid w:val="001A5A36"/>
    <w:rsid w:val="001A6146"/>
    <w:rsid w:val="001A6DE1"/>
    <w:rsid w:val="001A6E33"/>
    <w:rsid w:val="001A73FA"/>
    <w:rsid w:val="001A7B6F"/>
    <w:rsid w:val="001A7D36"/>
    <w:rsid w:val="001B0B4B"/>
    <w:rsid w:val="001B0BBC"/>
    <w:rsid w:val="001B0C78"/>
    <w:rsid w:val="001B0CE7"/>
    <w:rsid w:val="001B1123"/>
    <w:rsid w:val="001B14D1"/>
    <w:rsid w:val="001B150B"/>
    <w:rsid w:val="001B188E"/>
    <w:rsid w:val="001B18B3"/>
    <w:rsid w:val="001B1DD1"/>
    <w:rsid w:val="001B2258"/>
    <w:rsid w:val="001B22B0"/>
    <w:rsid w:val="001B2D0B"/>
    <w:rsid w:val="001B2DB9"/>
    <w:rsid w:val="001B302C"/>
    <w:rsid w:val="001B31B3"/>
    <w:rsid w:val="001B3706"/>
    <w:rsid w:val="001B37B5"/>
    <w:rsid w:val="001B3B85"/>
    <w:rsid w:val="001B3FDE"/>
    <w:rsid w:val="001B46CF"/>
    <w:rsid w:val="001B4921"/>
    <w:rsid w:val="001B4989"/>
    <w:rsid w:val="001B4B78"/>
    <w:rsid w:val="001B4C96"/>
    <w:rsid w:val="001B5320"/>
    <w:rsid w:val="001B53C0"/>
    <w:rsid w:val="001B55AD"/>
    <w:rsid w:val="001B570F"/>
    <w:rsid w:val="001B5BAA"/>
    <w:rsid w:val="001B5DF2"/>
    <w:rsid w:val="001B610F"/>
    <w:rsid w:val="001B6B60"/>
    <w:rsid w:val="001B7151"/>
    <w:rsid w:val="001B7389"/>
    <w:rsid w:val="001B73CE"/>
    <w:rsid w:val="001B76A0"/>
    <w:rsid w:val="001B784D"/>
    <w:rsid w:val="001B7968"/>
    <w:rsid w:val="001B7B79"/>
    <w:rsid w:val="001C009C"/>
    <w:rsid w:val="001C00B0"/>
    <w:rsid w:val="001C051B"/>
    <w:rsid w:val="001C14F6"/>
    <w:rsid w:val="001C16DC"/>
    <w:rsid w:val="001C19C2"/>
    <w:rsid w:val="001C2071"/>
    <w:rsid w:val="001C26F2"/>
    <w:rsid w:val="001C2DB7"/>
    <w:rsid w:val="001C311C"/>
    <w:rsid w:val="001C37DA"/>
    <w:rsid w:val="001C3991"/>
    <w:rsid w:val="001C3E33"/>
    <w:rsid w:val="001C40B9"/>
    <w:rsid w:val="001C4AE7"/>
    <w:rsid w:val="001C4BD7"/>
    <w:rsid w:val="001C4FD5"/>
    <w:rsid w:val="001C50BD"/>
    <w:rsid w:val="001C52D3"/>
    <w:rsid w:val="001C5A86"/>
    <w:rsid w:val="001C6425"/>
    <w:rsid w:val="001C6448"/>
    <w:rsid w:val="001C66E4"/>
    <w:rsid w:val="001C6B6C"/>
    <w:rsid w:val="001C741A"/>
    <w:rsid w:val="001C7654"/>
    <w:rsid w:val="001C78DE"/>
    <w:rsid w:val="001C7E51"/>
    <w:rsid w:val="001D0E2C"/>
    <w:rsid w:val="001D0F92"/>
    <w:rsid w:val="001D1456"/>
    <w:rsid w:val="001D14B1"/>
    <w:rsid w:val="001D1776"/>
    <w:rsid w:val="001D1AED"/>
    <w:rsid w:val="001D2525"/>
    <w:rsid w:val="001D367C"/>
    <w:rsid w:val="001D37B2"/>
    <w:rsid w:val="001D3C7A"/>
    <w:rsid w:val="001D46D1"/>
    <w:rsid w:val="001D4F40"/>
    <w:rsid w:val="001D50FC"/>
    <w:rsid w:val="001D5308"/>
    <w:rsid w:val="001D5834"/>
    <w:rsid w:val="001D5863"/>
    <w:rsid w:val="001D5F04"/>
    <w:rsid w:val="001D657D"/>
    <w:rsid w:val="001D697F"/>
    <w:rsid w:val="001D723C"/>
    <w:rsid w:val="001D795D"/>
    <w:rsid w:val="001D7B15"/>
    <w:rsid w:val="001E0599"/>
    <w:rsid w:val="001E0625"/>
    <w:rsid w:val="001E0704"/>
    <w:rsid w:val="001E0EB2"/>
    <w:rsid w:val="001E1912"/>
    <w:rsid w:val="001E1942"/>
    <w:rsid w:val="001E1C82"/>
    <w:rsid w:val="001E2CF4"/>
    <w:rsid w:val="001E3851"/>
    <w:rsid w:val="001E3BDB"/>
    <w:rsid w:val="001E3DA5"/>
    <w:rsid w:val="001E43BD"/>
    <w:rsid w:val="001E49AF"/>
    <w:rsid w:val="001E50A4"/>
    <w:rsid w:val="001E5125"/>
    <w:rsid w:val="001E5EAE"/>
    <w:rsid w:val="001E6452"/>
    <w:rsid w:val="001E650E"/>
    <w:rsid w:val="001E67BF"/>
    <w:rsid w:val="001E6861"/>
    <w:rsid w:val="001E6A45"/>
    <w:rsid w:val="001E703B"/>
    <w:rsid w:val="001E71FE"/>
    <w:rsid w:val="001E7210"/>
    <w:rsid w:val="001E72FF"/>
    <w:rsid w:val="001E77AC"/>
    <w:rsid w:val="001E7C9C"/>
    <w:rsid w:val="001E7D06"/>
    <w:rsid w:val="001F00ED"/>
    <w:rsid w:val="001F0A1D"/>
    <w:rsid w:val="001F0C07"/>
    <w:rsid w:val="001F0C69"/>
    <w:rsid w:val="001F105C"/>
    <w:rsid w:val="001F19EA"/>
    <w:rsid w:val="001F1CC5"/>
    <w:rsid w:val="001F1D5F"/>
    <w:rsid w:val="001F1E53"/>
    <w:rsid w:val="001F2084"/>
    <w:rsid w:val="001F20F7"/>
    <w:rsid w:val="001F2472"/>
    <w:rsid w:val="001F2688"/>
    <w:rsid w:val="001F2CD7"/>
    <w:rsid w:val="001F2D43"/>
    <w:rsid w:val="001F4226"/>
    <w:rsid w:val="001F49D1"/>
    <w:rsid w:val="001F4E05"/>
    <w:rsid w:val="001F506E"/>
    <w:rsid w:val="001F5363"/>
    <w:rsid w:val="001F5643"/>
    <w:rsid w:val="001F5A42"/>
    <w:rsid w:val="001F5BE2"/>
    <w:rsid w:val="001F5DA8"/>
    <w:rsid w:val="001F61E7"/>
    <w:rsid w:val="001F672B"/>
    <w:rsid w:val="001F6790"/>
    <w:rsid w:val="001F6CEC"/>
    <w:rsid w:val="001F6FD9"/>
    <w:rsid w:val="001F70F9"/>
    <w:rsid w:val="00200254"/>
    <w:rsid w:val="002004A6"/>
    <w:rsid w:val="002008A2"/>
    <w:rsid w:val="00200E00"/>
    <w:rsid w:val="0020132E"/>
    <w:rsid w:val="002016DF"/>
    <w:rsid w:val="0020193D"/>
    <w:rsid w:val="00201CDC"/>
    <w:rsid w:val="00201CE7"/>
    <w:rsid w:val="00202839"/>
    <w:rsid w:val="002029BA"/>
    <w:rsid w:val="0020302B"/>
    <w:rsid w:val="002032B6"/>
    <w:rsid w:val="0020367D"/>
    <w:rsid w:val="0020399D"/>
    <w:rsid w:val="00203C5A"/>
    <w:rsid w:val="00203CB9"/>
    <w:rsid w:val="0020497E"/>
    <w:rsid w:val="00204F3F"/>
    <w:rsid w:val="00205557"/>
    <w:rsid w:val="0020565D"/>
    <w:rsid w:val="00205BF3"/>
    <w:rsid w:val="00206523"/>
    <w:rsid w:val="00207299"/>
    <w:rsid w:val="00207D11"/>
    <w:rsid w:val="00210214"/>
    <w:rsid w:val="0021048A"/>
    <w:rsid w:val="0021069C"/>
    <w:rsid w:val="00210CC6"/>
    <w:rsid w:val="00210F0C"/>
    <w:rsid w:val="00211558"/>
    <w:rsid w:val="0021173A"/>
    <w:rsid w:val="00211890"/>
    <w:rsid w:val="00211912"/>
    <w:rsid w:val="00211DA8"/>
    <w:rsid w:val="00211F9E"/>
    <w:rsid w:val="002126CD"/>
    <w:rsid w:val="0021286F"/>
    <w:rsid w:val="00212D03"/>
    <w:rsid w:val="0021328C"/>
    <w:rsid w:val="002134A5"/>
    <w:rsid w:val="0021372B"/>
    <w:rsid w:val="00213780"/>
    <w:rsid w:val="002138CC"/>
    <w:rsid w:val="002139E9"/>
    <w:rsid w:val="0021488F"/>
    <w:rsid w:val="00214894"/>
    <w:rsid w:val="00214F4E"/>
    <w:rsid w:val="00215378"/>
    <w:rsid w:val="00215693"/>
    <w:rsid w:val="002159B4"/>
    <w:rsid w:val="00215B36"/>
    <w:rsid w:val="00215C8A"/>
    <w:rsid w:val="00215CEF"/>
    <w:rsid w:val="0021696D"/>
    <w:rsid w:val="002169DD"/>
    <w:rsid w:val="00216C06"/>
    <w:rsid w:val="00216D14"/>
    <w:rsid w:val="0021726E"/>
    <w:rsid w:val="0021748A"/>
    <w:rsid w:val="00220395"/>
    <w:rsid w:val="00221121"/>
    <w:rsid w:val="0022186F"/>
    <w:rsid w:val="00221BEA"/>
    <w:rsid w:val="00221D7C"/>
    <w:rsid w:val="002223E7"/>
    <w:rsid w:val="0022264F"/>
    <w:rsid w:val="00222A4E"/>
    <w:rsid w:val="00222BDA"/>
    <w:rsid w:val="002235E6"/>
    <w:rsid w:val="00223920"/>
    <w:rsid w:val="00223A79"/>
    <w:rsid w:val="002244BC"/>
    <w:rsid w:val="00224784"/>
    <w:rsid w:val="00224ED5"/>
    <w:rsid w:val="00224FDF"/>
    <w:rsid w:val="002250F2"/>
    <w:rsid w:val="00225395"/>
    <w:rsid w:val="002257ED"/>
    <w:rsid w:val="00225B08"/>
    <w:rsid w:val="0022636E"/>
    <w:rsid w:val="002267B7"/>
    <w:rsid w:val="00226C61"/>
    <w:rsid w:val="0022761A"/>
    <w:rsid w:val="002277F5"/>
    <w:rsid w:val="002303E9"/>
    <w:rsid w:val="00230583"/>
    <w:rsid w:val="002305B8"/>
    <w:rsid w:val="00230A7E"/>
    <w:rsid w:val="002313C6"/>
    <w:rsid w:val="002316CB"/>
    <w:rsid w:val="00231720"/>
    <w:rsid w:val="00231A7E"/>
    <w:rsid w:val="0023216E"/>
    <w:rsid w:val="0023254F"/>
    <w:rsid w:val="00232BDD"/>
    <w:rsid w:val="00232D26"/>
    <w:rsid w:val="00232DA1"/>
    <w:rsid w:val="00233653"/>
    <w:rsid w:val="00233729"/>
    <w:rsid w:val="00233A0F"/>
    <w:rsid w:val="00233EA1"/>
    <w:rsid w:val="00233F6E"/>
    <w:rsid w:val="00234347"/>
    <w:rsid w:val="0023451C"/>
    <w:rsid w:val="00235814"/>
    <w:rsid w:val="0023590D"/>
    <w:rsid w:val="00235AD4"/>
    <w:rsid w:val="00235D69"/>
    <w:rsid w:val="0023602B"/>
    <w:rsid w:val="00236066"/>
    <w:rsid w:val="00236923"/>
    <w:rsid w:val="00236978"/>
    <w:rsid w:val="00237486"/>
    <w:rsid w:val="00237962"/>
    <w:rsid w:val="00237A11"/>
    <w:rsid w:val="00237AE8"/>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8C4"/>
    <w:rsid w:val="00244D8A"/>
    <w:rsid w:val="00245008"/>
    <w:rsid w:val="002452F5"/>
    <w:rsid w:val="00245555"/>
    <w:rsid w:val="00245DE4"/>
    <w:rsid w:val="00245FA0"/>
    <w:rsid w:val="002461F3"/>
    <w:rsid w:val="00246AEE"/>
    <w:rsid w:val="00246B25"/>
    <w:rsid w:val="00246B44"/>
    <w:rsid w:val="0024709D"/>
    <w:rsid w:val="0024710C"/>
    <w:rsid w:val="00247444"/>
    <w:rsid w:val="002474AF"/>
    <w:rsid w:val="002475A4"/>
    <w:rsid w:val="00247BCB"/>
    <w:rsid w:val="00247DFC"/>
    <w:rsid w:val="00247F7D"/>
    <w:rsid w:val="00250139"/>
    <w:rsid w:val="00250DDB"/>
    <w:rsid w:val="002511D3"/>
    <w:rsid w:val="00251530"/>
    <w:rsid w:val="002516C8"/>
    <w:rsid w:val="00251F5B"/>
    <w:rsid w:val="00252833"/>
    <w:rsid w:val="00252B6D"/>
    <w:rsid w:val="00253E44"/>
    <w:rsid w:val="00253FE7"/>
    <w:rsid w:val="00254136"/>
    <w:rsid w:val="0025430B"/>
    <w:rsid w:val="002545B4"/>
    <w:rsid w:val="002547CC"/>
    <w:rsid w:val="00255011"/>
    <w:rsid w:val="0025505C"/>
    <w:rsid w:val="00255330"/>
    <w:rsid w:val="00255584"/>
    <w:rsid w:val="002556E8"/>
    <w:rsid w:val="002557C0"/>
    <w:rsid w:val="00255A63"/>
    <w:rsid w:val="00255B4A"/>
    <w:rsid w:val="00256058"/>
    <w:rsid w:val="0025607C"/>
    <w:rsid w:val="00256E05"/>
    <w:rsid w:val="00256E6F"/>
    <w:rsid w:val="00256F3E"/>
    <w:rsid w:val="00257018"/>
    <w:rsid w:val="00257796"/>
    <w:rsid w:val="00257C13"/>
    <w:rsid w:val="00257D8A"/>
    <w:rsid w:val="0026012D"/>
    <w:rsid w:val="002603E9"/>
    <w:rsid w:val="0026055F"/>
    <w:rsid w:val="00260EAD"/>
    <w:rsid w:val="00260F7D"/>
    <w:rsid w:val="00261513"/>
    <w:rsid w:val="00261E11"/>
    <w:rsid w:val="00261F57"/>
    <w:rsid w:val="0026244D"/>
    <w:rsid w:val="00262D8C"/>
    <w:rsid w:val="00263CE2"/>
    <w:rsid w:val="0026419E"/>
    <w:rsid w:val="002641D2"/>
    <w:rsid w:val="002644E0"/>
    <w:rsid w:val="0026460C"/>
    <w:rsid w:val="00264613"/>
    <w:rsid w:val="002649B7"/>
    <w:rsid w:val="00264BF0"/>
    <w:rsid w:val="002650A6"/>
    <w:rsid w:val="0026511C"/>
    <w:rsid w:val="002651A0"/>
    <w:rsid w:val="0026551D"/>
    <w:rsid w:val="00265599"/>
    <w:rsid w:val="002657FD"/>
    <w:rsid w:val="00265B12"/>
    <w:rsid w:val="00265BFE"/>
    <w:rsid w:val="00265E58"/>
    <w:rsid w:val="00265F62"/>
    <w:rsid w:val="0026602F"/>
    <w:rsid w:val="00266201"/>
    <w:rsid w:val="002664B7"/>
    <w:rsid w:val="002666F5"/>
    <w:rsid w:val="00266762"/>
    <w:rsid w:val="00267BD1"/>
    <w:rsid w:val="00267E62"/>
    <w:rsid w:val="002700DF"/>
    <w:rsid w:val="00270CF4"/>
    <w:rsid w:val="00271182"/>
    <w:rsid w:val="002711D0"/>
    <w:rsid w:val="0027130A"/>
    <w:rsid w:val="00271444"/>
    <w:rsid w:val="0027155D"/>
    <w:rsid w:val="0027166B"/>
    <w:rsid w:val="002716A9"/>
    <w:rsid w:val="00271FC8"/>
    <w:rsid w:val="00272364"/>
    <w:rsid w:val="00272C5E"/>
    <w:rsid w:val="0027316E"/>
    <w:rsid w:val="002734B7"/>
    <w:rsid w:val="002736D5"/>
    <w:rsid w:val="002736DE"/>
    <w:rsid w:val="002742E1"/>
    <w:rsid w:val="00274355"/>
    <w:rsid w:val="0027468E"/>
    <w:rsid w:val="002747D8"/>
    <w:rsid w:val="00274D18"/>
    <w:rsid w:val="00274E4D"/>
    <w:rsid w:val="0027565B"/>
    <w:rsid w:val="002756CE"/>
    <w:rsid w:val="002757E3"/>
    <w:rsid w:val="00275BDB"/>
    <w:rsid w:val="002762F4"/>
    <w:rsid w:val="002768BD"/>
    <w:rsid w:val="00276E74"/>
    <w:rsid w:val="00276EBA"/>
    <w:rsid w:val="00277028"/>
    <w:rsid w:val="002770A9"/>
    <w:rsid w:val="00277594"/>
    <w:rsid w:val="00277890"/>
    <w:rsid w:val="00277A47"/>
    <w:rsid w:val="00277B36"/>
    <w:rsid w:val="00277B48"/>
    <w:rsid w:val="00277F8E"/>
    <w:rsid w:val="00280120"/>
    <w:rsid w:val="0028060A"/>
    <w:rsid w:val="00280643"/>
    <w:rsid w:val="00280664"/>
    <w:rsid w:val="00281421"/>
    <w:rsid w:val="00281717"/>
    <w:rsid w:val="00281C52"/>
    <w:rsid w:val="00281E0F"/>
    <w:rsid w:val="00282491"/>
    <w:rsid w:val="00282547"/>
    <w:rsid w:val="00282C9D"/>
    <w:rsid w:val="00282EBC"/>
    <w:rsid w:val="00283149"/>
    <w:rsid w:val="00283B61"/>
    <w:rsid w:val="00283F0B"/>
    <w:rsid w:val="00284543"/>
    <w:rsid w:val="00284B58"/>
    <w:rsid w:val="002853BE"/>
    <w:rsid w:val="00285671"/>
    <w:rsid w:val="00285D72"/>
    <w:rsid w:val="002861A1"/>
    <w:rsid w:val="00286295"/>
    <w:rsid w:val="002870D6"/>
    <w:rsid w:val="00287A17"/>
    <w:rsid w:val="00287F1D"/>
    <w:rsid w:val="002902E4"/>
    <w:rsid w:val="00290528"/>
    <w:rsid w:val="0029062C"/>
    <w:rsid w:val="002906B8"/>
    <w:rsid w:val="0029081E"/>
    <w:rsid w:val="00290A7F"/>
    <w:rsid w:val="00291158"/>
    <w:rsid w:val="002916A9"/>
    <w:rsid w:val="002917BB"/>
    <w:rsid w:val="002918E1"/>
    <w:rsid w:val="0029262C"/>
    <w:rsid w:val="00292CCD"/>
    <w:rsid w:val="00292E7D"/>
    <w:rsid w:val="00293376"/>
    <w:rsid w:val="00293484"/>
    <w:rsid w:val="002938D5"/>
    <w:rsid w:val="002940AB"/>
    <w:rsid w:val="002942B2"/>
    <w:rsid w:val="0029434A"/>
    <w:rsid w:val="002944BA"/>
    <w:rsid w:val="002947D3"/>
    <w:rsid w:val="00294C1E"/>
    <w:rsid w:val="002952C9"/>
    <w:rsid w:val="00295503"/>
    <w:rsid w:val="002958D6"/>
    <w:rsid w:val="00295D6E"/>
    <w:rsid w:val="00296124"/>
    <w:rsid w:val="002961BF"/>
    <w:rsid w:val="0029691D"/>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221B"/>
    <w:rsid w:val="002A2A31"/>
    <w:rsid w:val="002A2B67"/>
    <w:rsid w:val="002A2E02"/>
    <w:rsid w:val="002A2FD1"/>
    <w:rsid w:val="002A3146"/>
    <w:rsid w:val="002A351A"/>
    <w:rsid w:val="002A35AD"/>
    <w:rsid w:val="002A377F"/>
    <w:rsid w:val="002A3AD3"/>
    <w:rsid w:val="002A3BDB"/>
    <w:rsid w:val="002A3C5E"/>
    <w:rsid w:val="002A454F"/>
    <w:rsid w:val="002A49BB"/>
    <w:rsid w:val="002A54E7"/>
    <w:rsid w:val="002A5EF1"/>
    <w:rsid w:val="002A5F7E"/>
    <w:rsid w:val="002A637F"/>
    <w:rsid w:val="002A68AF"/>
    <w:rsid w:val="002A6982"/>
    <w:rsid w:val="002A6D87"/>
    <w:rsid w:val="002A730B"/>
    <w:rsid w:val="002A7BB6"/>
    <w:rsid w:val="002A7BBA"/>
    <w:rsid w:val="002A7EA3"/>
    <w:rsid w:val="002B011F"/>
    <w:rsid w:val="002B03B7"/>
    <w:rsid w:val="002B05DF"/>
    <w:rsid w:val="002B07F8"/>
    <w:rsid w:val="002B0AE4"/>
    <w:rsid w:val="002B0B7F"/>
    <w:rsid w:val="002B108E"/>
    <w:rsid w:val="002B1248"/>
    <w:rsid w:val="002B1893"/>
    <w:rsid w:val="002B2392"/>
    <w:rsid w:val="002B2550"/>
    <w:rsid w:val="002B2C5F"/>
    <w:rsid w:val="002B3B27"/>
    <w:rsid w:val="002B3D76"/>
    <w:rsid w:val="002B3DC7"/>
    <w:rsid w:val="002B41E9"/>
    <w:rsid w:val="002B4CA4"/>
    <w:rsid w:val="002B4FE8"/>
    <w:rsid w:val="002B5B78"/>
    <w:rsid w:val="002B5C07"/>
    <w:rsid w:val="002B5D03"/>
    <w:rsid w:val="002B6002"/>
    <w:rsid w:val="002B6B62"/>
    <w:rsid w:val="002B6DE7"/>
    <w:rsid w:val="002B7078"/>
    <w:rsid w:val="002B7224"/>
    <w:rsid w:val="002B7341"/>
    <w:rsid w:val="002B7CC5"/>
    <w:rsid w:val="002B7D47"/>
    <w:rsid w:val="002B7E39"/>
    <w:rsid w:val="002C01A6"/>
    <w:rsid w:val="002C01D0"/>
    <w:rsid w:val="002C04D1"/>
    <w:rsid w:val="002C05A5"/>
    <w:rsid w:val="002C0DD4"/>
    <w:rsid w:val="002C1203"/>
    <w:rsid w:val="002C16AC"/>
    <w:rsid w:val="002C1D4C"/>
    <w:rsid w:val="002C2E35"/>
    <w:rsid w:val="002C33B0"/>
    <w:rsid w:val="002C34C4"/>
    <w:rsid w:val="002C363D"/>
    <w:rsid w:val="002C397C"/>
    <w:rsid w:val="002C401F"/>
    <w:rsid w:val="002C4404"/>
    <w:rsid w:val="002C44AA"/>
    <w:rsid w:val="002C4979"/>
    <w:rsid w:val="002C4C9D"/>
    <w:rsid w:val="002C4E14"/>
    <w:rsid w:val="002C5ABA"/>
    <w:rsid w:val="002C5B35"/>
    <w:rsid w:val="002C6422"/>
    <w:rsid w:val="002C655D"/>
    <w:rsid w:val="002C65E5"/>
    <w:rsid w:val="002C68A7"/>
    <w:rsid w:val="002C6CE9"/>
    <w:rsid w:val="002C7177"/>
    <w:rsid w:val="002C776D"/>
    <w:rsid w:val="002D0424"/>
    <w:rsid w:val="002D07E3"/>
    <w:rsid w:val="002D0AAC"/>
    <w:rsid w:val="002D0B1F"/>
    <w:rsid w:val="002D0B4F"/>
    <w:rsid w:val="002D151B"/>
    <w:rsid w:val="002D18B7"/>
    <w:rsid w:val="002D1D27"/>
    <w:rsid w:val="002D1D70"/>
    <w:rsid w:val="002D2102"/>
    <w:rsid w:val="002D24EC"/>
    <w:rsid w:val="002D32AC"/>
    <w:rsid w:val="002D334C"/>
    <w:rsid w:val="002D3C01"/>
    <w:rsid w:val="002D3D7A"/>
    <w:rsid w:val="002D3E77"/>
    <w:rsid w:val="002D3F87"/>
    <w:rsid w:val="002D45B8"/>
    <w:rsid w:val="002D4695"/>
    <w:rsid w:val="002D48DE"/>
    <w:rsid w:val="002D49EC"/>
    <w:rsid w:val="002D4DA8"/>
    <w:rsid w:val="002D566C"/>
    <w:rsid w:val="002D5695"/>
    <w:rsid w:val="002D590A"/>
    <w:rsid w:val="002D59DA"/>
    <w:rsid w:val="002D5CE4"/>
    <w:rsid w:val="002D5CFA"/>
    <w:rsid w:val="002D5E1D"/>
    <w:rsid w:val="002D5E22"/>
    <w:rsid w:val="002D6287"/>
    <w:rsid w:val="002D67F4"/>
    <w:rsid w:val="002D6908"/>
    <w:rsid w:val="002D6937"/>
    <w:rsid w:val="002D6977"/>
    <w:rsid w:val="002D6BB1"/>
    <w:rsid w:val="002D6CAF"/>
    <w:rsid w:val="002D6D08"/>
    <w:rsid w:val="002D715B"/>
    <w:rsid w:val="002D72D1"/>
    <w:rsid w:val="002D75B8"/>
    <w:rsid w:val="002D7640"/>
    <w:rsid w:val="002D76D3"/>
    <w:rsid w:val="002D7AC0"/>
    <w:rsid w:val="002D7D79"/>
    <w:rsid w:val="002E0CAC"/>
    <w:rsid w:val="002E0D26"/>
    <w:rsid w:val="002E0D50"/>
    <w:rsid w:val="002E0FB1"/>
    <w:rsid w:val="002E1030"/>
    <w:rsid w:val="002E11B9"/>
    <w:rsid w:val="002E1446"/>
    <w:rsid w:val="002E1F4A"/>
    <w:rsid w:val="002E2135"/>
    <w:rsid w:val="002E2674"/>
    <w:rsid w:val="002E28AC"/>
    <w:rsid w:val="002E29F6"/>
    <w:rsid w:val="002E2A4D"/>
    <w:rsid w:val="002E2D7F"/>
    <w:rsid w:val="002E3657"/>
    <w:rsid w:val="002E3A80"/>
    <w:rsid w:val="002E3AEA"/>
    <w:rsid w:val="002E428F"/>
    <w:rsid w:val="002E4423"/>
    <w:rsid w:val="002E4F3D"/>
    <w:rsid w:val="002E526A"/>
    <w:rsid w:val="002E53BA"/>
    <w:rsid w:val="002E5D1C"/>
    <w:rsid w:val="002E627C"/>
    <w:rsid w:val="002E6684"/>
    <w:rsid w:val="002E67C8"/>
    <w:rsid w:val="002E71A0"/>
    <w:rsid w:val="002E74A8"/>
    <w:rsid w:val="002E7906"/>
    <w:rsid w:val="002E79A7"/>
    <w:rsid w:val="002F003D"/>
    <w:rsid w:val="002F0105"/>
    <w:rsid w:val="002F069F"/>
    <w:rsid w:val="002F06A7"/>
    <w:rsid w:val="002F07EC"/>
    <w:rsid w:val="002F0A0F"/>
    <w:rsid w:val="002F0E78"/>
    <w:rsid w:val="002F10CA"/>
    <w:rsid w:val="002F12B8"/>
    <w:rsid w:val="002F1400"/>
    <w:rsid w:val="002F170C"/>
    <w:rsid w:val="002F210B"/>
    <w:rsid w:val="002F2310"/>
    <w:rsid w:val="002F2634"/>
    <w:rsid w:val="002F280E"/>
    <w:rsid w:val="002F35E1"/>
    <w:rsid w:val="002F3749"/>
    <w:rsid w:val="002F390D"/>
    <w:rsid w:val="002F3A80"/>
    <w:rsid w:val="002F447F"/>
    <w:rsid w:val="002F46F7"/>
    <w:rsid w:val="002F48AC"/>
    <w:rsid w:val="002F49E0"/>
    <w:rsid w:val="002F4EAE"/>
    <w:rsid w:val="002F5E42"/>
    <w:rsid w:val="002F653D"/>
    <w:rsid w:val="002F6B6B"/>
    <w:rsid w:val="002F76E3"/>
    <w:rsid w:val="002F7767"/>
    <w:rsid w:val="002F78D9"/>
    <w:rsid w:val="002F7EC5"/>
    <w:rsid w:val="003000CB"/>
    <w:rsid w:val="003001D7"/>
    <w:rsid w:val="00300549"/>
    <w:rsid w:val="0030076F"/>
    <w:rsid w:val="00300996"/>
    <w:rsid w:val="00300B99"/>
    <w:rsid w:val="00300E22"/>
    <w:rsid w:val="003012C5"/>
    <w:rsid w:val="00301546"/>
    <w:rsid w:val="0030177E"/>
    <w:rsid w:val="00301A5C"/>
    <w:rsid w:val="003022D1"/>
    <w:rsid w:val="0030232E"/>
    <w:rsid w:val="00302665"/>
    <w:rsid w:val="00302C03"/>
    <w:rsid w:val="00302C7B"/>
    <w:rsid w:val="003035C5"/>
    <w:rsid w:val="00303B61"/>
    <w:rsid w:val="00304133"/>
    <w:rsid w:val="0030461D"/>
    <w:rsid w:val="00304B2A"/>
    <w:rsid w:val="00304B5C"/>
    <w:rsid w:val="00304BAD"/>
    <w:rsid w:val="00304D7F"/>
    <w:rsid w:val="00304FD0"/>
    <w:rsid w:val="00305340"/>
    <w:rsid w:val="00305608"/>
    <w:rsid w:val="00305756"/>
    <w:rsid w:val="00305A3D"/>
    <w:rsid w:val="00305A98"/>
    <w:rsid w:val="003061F0"/>
    <w:rsid w:val="00306231"/>
    <w:rsid w:val="00306439"/>
    <w:rsid w:val="003069CE"/>
    <w:rsid w:val="00307600"/>
    <w:rsid w:val="003076EE"/>
    <w:rsid w:val="00307BE9"/>
    <w:rsid w:val="00307CC1"/>
    <w:rsid w:val="00307DA3"/>
    <w:rsid w:val="00307EEE"/>
    <w:rsid w:val="0031050A"/>
    <w:rsid w:val="00310C24"/>
    <w:rsid w:val="00310C42"/>
    <w:rsid w:val="0031129C"/>
    <w:rsid w:val="00311BC2"/>
    <w:rsid w:val="00311F6D"/>
    <w:rsid w:val="00311F88"/>
    <w:rsid w:val="003123C1"/>
    <w:rsid w:val="003126AE"/>
    <w:rsid w:val="00312B8C"/>
    <w:rsid w:val="00312E04"/>
    <w:rsid w:val="00312E5A"/>
    <w:rsid w:val="00312F64"/>
    <w:rsid w:val="0031353F"/>
    <w:rsid w:val="0031377F"/>
    <w:rsid w:val="003137D8"/>
    <w:rsid w:val="0031433E"/>
    <w:rsid w:val="003144E7"/>
    <w:rsid w:val="003148CD"/>
    <w:rsid w:val="00314D65"/>
    <w:rsid w:val="003159AA"/>
    <w:rsid w:val="00315DD6"/>
    <w:rsid w:val="003160E6"/>
    <w:rsid w:val="0031645A"/>
    <w:rsid w:val="00316ABF"/>
    <w:rsid w:val="00316DBD"/>
    <w:rsid w:val="00316FFB"/>
    <w:rsid w:val="00317610"/>
    <w:rsid w:val="00317CEC"/>
    <w:rsid w:val="003203CC"/>
    <w:rsid w:val="00320633"/>
    <w:rsid w:val="0032087A"/>
    <w:rsid w:val="00320A0F"/>
    <w:rsid w:val="00320AF9"/>
    <w:rsid w:val="00320B27"/>
    <w:rsid w:val="00320BE4"/>
    <w:rsid w:val="00320C4A"/>
    <w:rsid w:val="003219CF"/>
    <w:rsid w:val="00321BA0"/>
    <w:rsid w:val="00321E71"/>
    <w:rsid w:val="00321F5C"/>
    <w:rsid w:val="003226FB"/>
    <w:rsid w:val="003228F4"/>
    <w:rsid w:val="00322BF0"/>
    <w:rsid w:val="00322D09"/>
    <w:rsid w:val="0032312D"/>
    <w:rsid w:val="00323150"/>
    <w:rsid w:val="00323CDB"/>
    <w:rsid w:val="00323D36"/>
    <w:rsid w:val="00323E23"/>
    <w:rsid w:val="00324669"/>
    <w:rsid w:val="0032495B"/>
    <w:rsid w:val="00324A00"/>
    <w:rsid w:val="00324F05"/>
    <w:rsid w:val="00324FC0"/>
    <w:rsid w:val="003251FE"/>
    <w:rsid w:val="00325429"/>
    <w:rsid w:val="003258F2"/>
    <w:rsid w:val="00325A2C"/>
    <w:rsid w:val="00325A8C"/>
    <w:rsid w:val="00325CA5"/>
    <w:rsid w:val="0032607D"/>
    <w:rsid w:val="003263B2"/>
    <w:rsid w:val="0032676E"/>
    <w:rsid w:val="00326C64"/>
    <w:rsid w:val="00326DB4"/>
    <w:rsid w:val="00327769"/>
    <w:rsid w:val="00327882"/>
    <w:rsid w:val="00330136"/>
    <w:rsid w:val="003305A9"/>
    <w:rsid w:val="003307F8"/>
    <w:rsid w:val="00330D8C"/>
    <w:rsid w:val="0033179B"/>
    <w:rsid w:val="00331F39"/>
    <w:rsid w:val="00332062"/>
    <w:rsid w:val="00332990"/>
    <w:rsid w:val="00332D20"/>
    <w:rsid w:val="003332C6"/>
    <w:rsid w:val="003333F1"/>
    <w:rsid w:val="00333433"/>
    <w:rsid w:val="00333973"/>
    <w:rsid w:val="00333A7F"/>
    <w:rsid w:val="003343BE"/>
    <w:rsid w:val="00334B6B"/>
    <w:rsid w:val="00335519"/>
    <w:rsid w:val="00335A0B"/>
    <w:rsid w:val="00335BEA"/>
    <w:rsid w:val="00335EA7"/>
    <w:rsid w:val="00336EA6"/>
    <w:rsid w:val="003371D6"/>
    <w:rsid w:val="00337743"/>
    <w:rsid w:val="00340848"/>
    <w:rsid w:val="00340AB7"/>
    <w:rsid w:val="00341138"/>
    <w:rsid w:val="003417AD"/>
    <w:rsid w:val="003418AA"/>
    <w:rsid w:val="003419F3"/>
    <w:rsid w:val="00341A3F"/>
    <w:rsid w:val="00341D64"/>
    <w:rsid w:val="00341E2B"/>
    <w:rsid w:val="00342D36"/>
    <w:rsid w:val="00342F61"/>
    <w:rsid w:val="003433D1"/>
    <w:rsid w:val="00343A11"/>
    <w:rsid w:val="00343B06"/>
    <w:rsid w:val="00343C92"/>
    <w:rsid w:val="00343F48"/>
    <w:rsid w:val="00344267"/>
    <w:rsid w:val="00344C7D"/>
    <w:rsid w:val="0034527A"/>
    <w:rsid w:val="0034582C"/>
    <w:rsid w:val="00345AF8"/>
    <w:rsid w:val="00345C51"/>
    <w:rsid w:val="00346B87"/>
    <w:rsid w:val="003470C9"/>
    <w:rsid w:val="00347273"/>
    <w:rsid w:val="00347379"/>
    <w:rsid w:val="00347CC2"/>
    <w:rsid w:val="0035059F"/>
    <w:rsid w:val="00350B25"/>
    <w:rsid w:val="00350B64"/>
    <w:rsid w:val="00350F21"/>
    <w:rsid w:val="00351B1F"/>
    <w:rsid w:val="003520B7"/>
    <w:rsid w:val="003528B5"/>
    <w:rsid w:val="00353049"/>
    <w:rsid w:val="0035306F"/>
    <w:rsid w:val="00353502"/>
    <w:rsid w:val="0035367C"/>
    <w:rsid w:val="00353D73"/>
    <w:rsid w:val="00354000"/>
    <w:rsid w:val="0035415A"/>
    <w:rsid w:val="0035461B"/>
    <w:rsid w:val="0035477E"/>
    <w:rsid w:val="003547BF"/>
    <w:rsid w:val="00354EBB"/>
    <w:rsid w:val="00355281"/>
    <w:rsid w:val="003555D4"/>
    <w:rsid w:val="0035567C"/>
    <w:rsid w:val="00355FAB"/>
    <w:rsid w:val="00356209"/>
    <w:rsid w:val="0035677B"/>
    <w:rsid w:val="003567A7"/>
    <w:rsid w:val="00356A5C"/>
    <w:rsid w:val="00356B1E"/>
    <w:rsid w:val="00357650"/>
    <w:rsid w:val="00357F4D"/>
    <w:rsid w:val="00360286"/>
    <w:rsid w:val="00360966"/>
    <w:rsid w:val="003609DB"/>
    <w:rsid w:val="00361133"/>
    <w:rsid w:val="0036115D"/>
    <w:rsid w:val="003611C2"/>
    <w:rsid w:val="003612EA"/>
    <w:rsid w:val="0036152D"/>
    <w:rsid w:val="003619E8"/>
    <w:rsid w:val="003623F6"/>
    <w:rsid w:val="00362608"/>
    <w:rsid w:val="00362A22"/>
    <w:rsid w:val="00362A4D"/>
    <w:rsid w:val="00362FE0"/>
    <w:rsid w:val="003636FE"/>
    <w:rsid w:val="00363C53"/>
    <w:rsid w:val="00363CFC"/>
    <w:rsid w:val="003642C1"/>
    <w:rsid w:val="00364462"/>
    <w:rsid w:val="003648B2"/>
    <w:rsid w:val="00364A49"/>
    <w:rsid w:val="00364C65"/>
    <w:rsid w:val="00364CFD"/>
    <w:rsid w:val="00364F6C"/>
    <w:rsid w:val="003653BD"/>
    <w:rsid w:val="003654C5"/>
    <w:rsid w:val="003654FB"/>
    <w:rsid w:val="00365862"/>
    <w:rsid w:val="00365CDF"/>
    <w:rsid w:val="00366744"/>
    <w:rsid w:val="003669E6"/>
    <w:rsid w:val="00366D63"/>
    <w:rsid w:val="003672D6"/>
    <w:rsid w:val="0036753A"/>
    <w:rsid w:val="003676FB"/>
    <w:rsid w:val="00367823"/>
    <w:rsid w:val="00367CE3"/>
    <w:rsid w:val="00367DF2"/>
    <w:rsid w:val="00370199"/>
    <w:rsid w:val="00370292"/>
    <w:rsid w:val="0037052D"/>
    <w:rsid w:val="003705E1"/>
    <w:rsid w:val="00370AA4"/>
    <w:rsid w:val="003711B3"/>
    <w:rsid w:val="0037129C"/>
    <w:rsid w:val="003713B3"/>
    <w:rsid w:val="00371534"/>
    <w:rsid w:val="003716FE"/>
    <w:rsid w:val="003719C7"/>
    <w:rsid w:val="003721D7"/>
    <w:rsid w:val="0037235D"/>
    <w:rsid w:val="00372415"/>
    <w:rsid w:val="003730BD"/>
    <w:rsid w:val="0037343B"/>
    <w:rsid w:val="003738CB"/>
    <w:rsid w:val="00373953"/>
    <w:rsid w:val="0037452F"/>
    <w:rsid w:val="00374F6C"/>
    <w:rsid w:val="003755FD"/>
    <w:rsid w:val="00375622"/>
    <w:rsid w:val="00375B00"/>
    <w:rsid w:val="00375B52"/>
    <w:rsid w:val="00375D6F"/>
    <w:rsid w:val="00376136"/>
    <w:rsid w:val="003762F3"/>
    <w:rsid w:val="00376373"/>
    <w:rsid w:val="0037665C"/>
    <w:rsid w:val="00376780"/>
    <w:rsid w:val="00376CC0"/>
    <w:rsid w:val="00376EF1"/>
    <w:rsid w:val="003770C9"/>
    <w:rsid w:val="003773C6"/>
    <w:rsid w:val="00377486"/>
    <w:rsid w:val="00377583"/>
    <w:rsid w:val="00377FC7"/>
    <w:rsid w:val="00380081"/>
    <w:rsid w:val="00380212"/>
    <w:rsid w:val="00380352"/>
    <w:rsid w:val="00380934"/>
    <w:rsid w:val="003809B1"/>
    <w:rsid w:val="00381359"/>
    <w:rsid w:val="003817AC"/>
    <w:rsid w:val="00381B43"/>
    <w:rsid w:val="00381B6C"/>
    <w:rsid w:val="00381D54"/>
    <w:rsid w:val="00381EB2"/>
    <w:rsid w:val="0038245D"/>
    <w:rsid w:val="003827D0"/>
    <w:rsid w:val="0038298D"/>
    <w:rsid w:val="00382992"/>
    <w:rsid w:val="0038336A"/>
    <w:rsid w:val="00383AA1"/>
    <w:rsid w:val="00383CAB"/>
    <w:rsid w:val="00384AB8"/>
    <w:rsid w:val="00384BE2"/>
    <w:rsid w:val="00385401"/>
    <w:rsid w:val="003856F5"/>
    <w:rsid w:val="00385BCF"/>
    <w:rsid w:val="00385DA7"/>
    <w:rsid w:val="0038617C"/>
    <w:rsid w:val="003861D2"/>
    <w:rsid w:val="003861E8"/>
    <w:rsid w:val="00386634"/>
    <w:rsid w:val="00386C7D"/>
    <w:rsid w:val="00386CA0"/>
    <w:rsid w:val="00386F7E"/>
    <w:rsid w:val="00386FC9"/>
    <w:rsid w:val="0038707D"/>
    <w:rsid w:val="00387163"/>
    <w:rsid w:val="0038719D"/>
    <w:rsid w:val="0038721C"/>
    <w:rsid w:val="00387678"/>
    <w:rsid w:val="0038792F"/>
    <w:rsid w:val="00387EBD"/>
    <w:rsid w:val="00387FA7"/>
    <w:rsid w:val="00390095"/>
    <w:rsid w:val="003903A8"/>
    <w:rsid w:val="0039056E"/>
    <w:rsid w:val="003909FD"/>
    <w:rsid w:val="00390A58"/>
    <w:rsid w:val="00390AA4"/>
    <w:rsid w:val="00390F34"/>
    <w:rsid w:val="003913CA"/>
    <w:rsid w:val="0039140C"/>
    <w:rsid w:val="00391420"/>
    <w:rsid w:val="003917E2"/>
    <w:rsid w:val="00391C72"/>
    <w:rsid w:val="00391CA4"/>
    <w:rsid w:val="00392348"/>
    <w:rsid w:val="00392573"/>
    <w:rsid w:val="00392609"/>
    <w:rsid w:val="003929DC"/>
    <w:rsid w:val="00392AF7"/>
    <w:rsid w:val="0039306C"/>
    <w:rsid w:val="003931AC"/>
    <w:rsid w:val="00393755"/>
    <w:rsid w:val="00393BDC"/>
    <w:rsid w:val="00393D33"/>
    <w:rsid w:val="00393EC1"/>
    <w:rsid w:val="00393F83"/>
    <w:rsid w:val="00394075"/>
    <w:rsid w:val="00394278"/>
    <w:rsid w:val="00394D05"/>
    <w:rsid w:val="00394F9E"/>
    <w:rsid w:val="00395340"/>
    <w:rsid w:val="00395342"/>
    <w:rsid w:val="00395583"/>
    <w:rsid w:val="0039572B"/>
    <w:rsid w:val="00395E60"/>
    <w:rsid w:val="0039617A"/>
    <w:rsid w:val="003961DE"/>
    <w:rsid w:val="003963F5"/>
    <w:rsid w:val="003963FE"/>
    <w:rsid w:val="0039669D"/>
    <w:rsid w:val="003970B6"/>
    <w:rsid w:val="0039727F"/>
    <w:rsid w:val="00397399"/>
    <w:rsid w:val="003973ED"/>
    <w:rsid w:val="003975C1"/>
    <w:rsid w:val="00397B75"/>
    <w:rsid w:val="003A0CE4"/>
    <w:rsid w:val="003A0F89"/>
    <w:rsid w:val="003A1A89"/>
    <w:rsid w:val="003A1ABC"/>
    <w:rsid w:val="003A1C00"/>
    <w:rsid w:val="003A1D8D"/>
    <w:rsid w:val="003A1F0D"/>
    <w:rsid w:val="003A2126"/>
    <w:rsid w:val="003A238B"/>
    <w:rsid w:val="003A24BF"/>
    <w:rsid w:val="003A2B16"/>
    <w:rsid w:val="003A2BC6"/>
    <w:rsid w:val="003A2D3C"/>
    <w:rsid w:val="003A2D67"/>
    <w:rsid w:val="003A2D9A"/>
    <w:rsid w:val="003A3C94"/>
    <w:rsid w:val="003A3E82"/>
    <w:rsid w:val="003A3EA2"/>
    <w:rsid w:val="003A41C1"/>
    <w:rsid w:val="003A44F3"/>
    <w:rsid w:val="003A5017"/>
    <w:rsid w:val="003A5337"/>
    <w:rsid w:val="003A56C5"/>
    <w:rsid w:val="003A5EA0"/>
    <w:rsid w:val="003A623F"/>
    <w:rsid w:val="003A62AE"/>
    <w:rsid w:val="003A69CD"/>
    <w:rsid w:val="003A69EC"/>
    <w:rsid w:val="003A6A0B"/>
    <w:rsid w:val="003A6B3A"/>
    <w:rsid w:val="003A6CC3"/>
    <w:rsid w:val="003A6D61"/>
    <w:rsid w:val="003A6E9A"/>
    <w:rsid w:val="003A7AF1"/>
    <w:rsid w:val="003A7CF0"/>
    <w:rsid w:val="003A7D7C"/>
    <w:rsid w:val="003B0012"/>
    <w:rsid w:val="003B0C02"/>
    <w:rsid w:val="003B0FB9"/>
    <w:rsid w:val="003B10FF"/>
    <w:rsid w:val="003B16C6"/>
    <w:rsid w:val="003B2114"/>
    <w:rsid w:val="003B2A6D"/>
    <w:rsid w:val="003B356B"/>
    <w:rsid w:val="003B37AA"/>
    <w:rsid w:val="003B4746"/>
    <w:rsid w:val="003B4E16"/>
    <w:rsid w:val="003B4FA4"/>
    <w:rsid w:val="003B5165"/>
    <w:rsid w:val="003B5FFD"/>
    <w:rsid w:val="003B63BA"/>
    <w:rsid w:val="003B6408"/>
    <w:rsid w:val="003B6423"/>
    <w:rsid w:val="003B700B"/>
    <w:rsid w:val="003B730D"/>
    <w:rsid w:val="003B740E"/>
    <w:rsid w:val="003B746E"/>
    <w:rsid w:val="003B7D8A"/>
    <w:rsid w:val="003B7E6B"/>
    <w:rsid w:val="003C0242"/>
    <w:rsid w:val="003C0340"/>
    <w:rsid w:val="003C040F"/>
    <w:rsid w:val="003C0514"/>
    <w:rsid w:val="003C0A86"/>
    <w:rsid w:val="003C0EFA"/>
    <w:rsid w:val="003C135F"/>
    <w:rsid w:val="003C17C3"/>
    <w:rsid w:val="003C200D"/>
    <w:rsid w:val="003C24B3"/>
    <w:rsid w:val="003C2D9D"/>
    <w:rsid w:val="003C31F2"/>
    <w:rsid w:val="003C35AF"/>
    <w:rsid w:val="003C35B3"/>
    <w:rsid w:val="003C39B8"/>
    <w:rsid w:val="003C3C71"/>
    <w:rsid w:val="003C3F42"/>
    <w:rsid w:val="003C4379"/>
    <w:rsid w:val="003C4927"/>
    <w:rsid w:val="003C5781"/>
    <w:rsid w:val="003C5A10"/>
    <w:rsid w:val="003C5A2F"/>
    <w:rsid w:val="003C5CDE"/>
    <w:rsid w:val="003C6130"/>
    <w:rsid w:val="003C6C19"/>
    <w:rsid w:val="003C6F14"/>
    <w:rsid w:val="003C78BB"/>
    <w:rsid w:val="003C7C36"/>
    <w:rsid w:val="003C7C6B"/>
    <w:rsid w:val="003D058D"/>
    <w:rsid w:val="003D08A4"/>
    <w:rsid w:val="003D0BB2"/>
    <w:rsid w:val="003D0C6E"/>
    <w:rsid w:val="003D1E82"/>
    <w:rsid w:val="003D2677"/>
    <w:rsid w:val="003D29EE"/>
    <w:rsid w:val="003D2A1E"/>
    <w:rsid w:val="003D2B8F"/>
    <w:rsid w:val="003D2F20"/>
    <w:rsid w:val="003D3283"/>
    <w:rsid w:val="003D3AD3"/>
    <w:rsid w:val="003D3EC1"/>
    <w:rsid w:val="003D3F8B"/>
    <w:rsid w:val="003D40A4"/>
    <w:rsid w:val="003D419A"/>
    <w:rsid w:val="003D422B"/>
    <w:rsid w:val="003D44D0"/>
    <w:rsid w:val="003D479A"/>
    <w:rsid w:val="003D4ACC"/>
    <w:rsid w:val="003D4C44"/>
    <w:rsid w:val="003D4F8C"/>
    <w:rsid w:val="003D5072"/>
    <w:rsid w:val="003D50C0"/>
    <w:rsid w:val="003D542D"/>
    <w:rsid w:val="003D55E8"/>
    <w:rsid w:val="003D5F66"/>
    <w:rsid w:val="003D613E"/>
    <w:rsid w:val="003D629F"/>
    <w:rsid w:val="003D77F8"/>
    <w:rsid w:val="003D7A9E"/>
    <w:rsid w:val="003D7D7D"/>
    <w:rsid w:val="003E0C25"/>
    <w:rsid w:val="003E0E92"/>
    <w:rsid w:val="003E11A7"/>
    <w:rsid w:val="003E14DF"/>
    <w:rsid w:val="003E1534"/>
    <w:rsid w:val="003E1656"/>
    <w:rsid w:val="003E16ED"/>
    <w:rsid w:val="003E2197"/>
    <w:rsid w:val="003E25DE"/>
    <w:rsid w:val="003E2A56"/>
    <w:rsid w:val="003E2C04"/>
    <w:rsid w:val="003E2ECA"/>
    <w:rsid w:val="003E2EDF"/>
    <w:rsid w:val="003E3018"/>
    <w:rsid w:val="003E3D63"/>
    <w:rsid w:val="003E4066"/>
    <w:rsid w:val="003E406F"/>
    <w:rsid w:val="003E40A6"/>
    <w:rsid w:val="003E45A2"/>
    <w:rsid w:val="003E45C1"/>
    <w:rsid w:val="003E45D3"/>
    <w:rsid w:val="003E4F5B"/>
    <w:rsid w:val="003E54C3"/>
    <w:rsid w:val="003E5F40"/>
    <w:rsid w:val="003E60FD"/>
    <w:rsid w:val="003E6EE2"/>
    <w:rsid w:val="003E6EF8"/>
    <w:rsid w:val="003E7387"/>
    <w:rsid w:val="003E743A"/>
    <w:rsid w:val="003E772A"/>
    <w:rsid w:val="003E78AD"/>
    <w:rsid w:val="003E7B3E"/>
    <w:rsid w:val="003E7E2B"/>
    <w:rsid w:val="003E7F18"/>
    <w:rsid w:val="003F042B"/>
    <w:rsid w:val="003F0C3D"/>
    <w:rsid w:val="003F0D3E"/>
    <w:rsid w:val="003F1058"/>
    <w:rsid w:val="003F164D"/>
    <w:rsid w:val="003F19DE"/>
    <w:rsid w:val="003F1C2D"/>
    <w:rsid w:val="003F1C4C"/>
    <w:rsid w:val="003F21BA"/>
    <w:rsid w:val="003F24FC"/>
    <w:rsid w:val="003F2683"/>
    <w:rsid w:val="003F2824"/>
    <w:rsid w:val="003F2975"/>
    <w:rsid w:val="003F2BA5"/>
    <w:rsid w:val="003F3665"/>
    <w:rsid w:val="003F36D0"/>
    <w:rsid w:val="003F377D"/>
    <w:rsid w:val="003F3A0C"/>
    <w:rsid w:val="003F3C52"/>
    <w:rsid w:val="003F4608"/>
    <w:rsid w:val="003F48C8"/>
    <w:rsid w:val="003F4AD3"/>
    <w:rsid w:val="003F4BB5"/>
    <w:rsid w:val="003F52CB"/>
    <w:rsid w:val="003F567A"/>
    <w:rsid w:val="003F593E"/>
    <w:rsid w:val="003F59C2"/>
    <w:rsid w:val="003F5B4F"/>
    <w:rsid w:val="003F5BCF"/>
    <w:rsid w:val="003F616F"/>
    <w:rsid w:val="003F634C"/>
    <w:rsid w:val="003F636B"/>
    <w:rsid w:val="003F6617"/>
    <w:rsid w:val="003F68AD"/>
    <w:rsid w:val="003F6F86"/>
    <w:rsid w:val="003F72AB"/>
    <w:rsid w:val="003F73CB"/>
    <w:rsid w:val="003F74FE"/>
    <w:rsid w:val="003F7CA4"/>
    <w:rsid w:val="003F7DB5"/>
    <w:rsid w:val="004006A1"/>
    <w:rsid w:val="00400929"/>
    <w:rsid w:val="00400D89"/>
    <w:rsid w:val="004015FD"/>
    <w:rsid w:val="004019D1"/>
    <w:rsid w:val="004020F0"/>
    <w:rsid w:val="00402777"/>
    <w:rsid w:val="00402903"/>
    <w:rsid w:val="00402C9D"/>
    <w:rsid w:val="00402D61"/>
    <w:rsid w:val="004036CD"/>
    <w:rsid w:val="004036D1"/>
    <w:rsid w:val="00403EA9"/>
    <w:rsid w:val="004040FF"/>
    <w:rsid w:val="004043BC"/>
    <w:rsid w:val="0040458A"/>
    <w:rsid w:val="00404989"/>
    <w:rsid w:val="0040508D"/>
    <w:rsid w:val="004057C5"/>
    <w:rsid w:val="00405B58"/>
    <w:rsid w:val="00405F63"/>
    <w:rsid w:val="0040624F"/>
    <w:rsid w:val="004064EF"/>
    <w:rsid w:val="004065E2"/>
    <w:rsid w:val="00406713"/>
    <w:rsid w:val="004067DC"/>
    <w:rsid w:val="00406B61"/>
    <w:rsid w:val="00406C58"/>
    <w:rsid w:val="00406E50"/>
    <w:rsid w:val="004074D6"/>
    <w:rsid w:val="00407A5A"/>
    <w:rsid w:val="00407EA7"/>
    <w:rsid w:val="004100B6"/>
    <w:rsid w:val="0041016B"/>
    <w:rsid w:val="004108CF"/>
    <w:rsid w:val="00410A10"/>
    <w:rsid w:val="00410D44"/>
    <w:rsid w:val="00410E5E"/>
    <w:rsid w:val="00410EB6"/>
    <w:rsid w:val="004111A8"/>
    <w:rsid w:val="00411306"/>
    <w:rsid w:val="00411843"/>
    <w:rsid w:val="00411B78"/>
    <w:rsid w:val="00412293"/>
    <w:rsid w:val="004124E8"/>
    <w:rsid w:val="004125A9"/>
    <w:rsid w:val="004127A6"/>
    <w:rsid w:val="00412969"/>
    <w:rsid w:val="0041296D"/>
    <w:rsid w:val="00412DAD"/>
    <w:rsid w:val="00412F08"/>
    <w:rsid w:val="00412F58"/>
    <w:rsid w:val="00412F7B"/>
    <w:rsid w:val="0041341A"/>
    <w:rsid w:val="00413D74"/>
    <w:rsid w:val="00414551"/>
    <w:rsid w:val="00414D22"/>
    <w:rsid w:val="00414D53"/>
    <w:rsid w:val="0041529D"/>
    <w:rsid w:val="004152E1"/>
    <w:rsid w:val="0041583D"/>
    <w:rsid w:val="00415AF6"/>
    <w:rsid w:val="00415CEE"/>
    <w:rsid w:val="004161B3"/>
    <w:rsid w:val="004163B0"/>
    <w:rsid w:val="004163BC"/>
    <w:rsid w:val="00416F29"/>
    <w:rsid w:val="00417042"/>
    <w:rsid w:val="004170C6"/>
    <w:rsid w:val="0041716A"/>
    <w:rsid w:val="004177A0"/>
    <w:rsid w:val="00417AFA"/>
    <w:rsid w:val="00417C5C"/>
    <w:rsid w:val="00420041"/>
    <w:rsid w:val="004200EB"/>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752"/>
    <w:rsid w:val="00423CAA"/>
    <w:rsid w:val="00424856"/>
    <w:rsid w:val="0042573E"/>
    <w:rsid w:val="00425B88"/>
    <w:rsid w:val="00425DB3"/>
    <w:rsid w:val="00425DD0"/>
    <w:rsid w:val="00426D52"/>
    <w:rsid w:val="00426DFF"/>
    <w:rsid w:val="00427018"/>
    <w:rsid w:val="00427157"/>
    <w:rsid w:val="0042743B"/>
    <w:rsid w:val="0042752A"/>
    <w:rsid w:val="004276BC"/>
    <w:rsid w:val="00427728"/>
    <w:rsid w:val="00427DA5"/>
    <w:rsid w:val="00430172"/>
    <w:rsid w:val="00430282"/>
    <w:rsid w:val="00430F7E"/>
    <w:rsid w:val="00431171"/>
    <w:rsid w:val="00431276"/>
    <w:rsid w:val="004312C8"/>
    <w:rsid w:val="0043169F"/>
    <w:rsid w:val="00431825"/>
    <w:rsid w:val="004325D3"/>
    <w:rsid w:val="004326FF"/>
    <w:rsid w:val="004327CE"/>
    <w:rsid w:val="004327CF"/>
    <w:rsid w:val="00432F46"/>
    <w:rsid w:val="00433225"/>
    <w:rsid w:val="00433630"/>
    <w:rsid w:val="004336DD"/>
    <w:rsid w:val="004339E6"/>
    <w:rsid w:val="00433BF9"/>
    <w:rsid w:val="00433D0D"/>
    <w:rsid w:val="00434003"/>
    <w:rsid w:val="00434037"/>
    <w:rsid w:val="0043406A"/>
    <w:rsid w:val="00435212"/>
    <w:rsid w:val="0043563E"/>
    <w:rsid w:val="0043655E"/>
    <w:rsid w:val="00436628"/>
    <w:rsid w:val="00436B0C"/>
    <w:rsid w:val="00436F69"/>
    <w:rsid w:val="0043747D"/>
    <w:rsid w:val="00437500"/>
    <w:rsid w:val="00437544"/>
    <w:rsid w:val="004376A0"/>
    <w:rsid w:val="004377C6"/>
    <w:rsid w:val="0044091A"/>
    <w:rsid w:val="00440950"/>
    <w:rsid w:val="00440AA9"/>
    <w:rsid w:val="00440B29"/>
    <w:rsid w:val="00440F17"/>
    <w:rsid w:val="00440FD3"/>
    <w:rsid w:val="004412C7"/>
    <w:rsid w:val="00441E1B"/>
    <w:rsid w:val="00442177"/>
    <w:rsid w:val="0044373C"/>
    <w:rsid w:val="004437D3"/>
    <w:rsid w:val="00443957"/>
    <w:rsid w:val="00444D8C"/>
    <w:rsid w:val="00444FDC"/>
    <w:rsid w:val="004458C3"/>
    <w:rsid w:val="0044596D"/>
    <w:rsid w:val="004459E6"/>
    <w:rsid w:val="00445BA8"/>
    <w:rsid w:val="004460E2"/>
    <w:rsid w:val="004467AF"/>
    <w:rsid w:val="00446815"/>
    <w:rsid w:val="00446AFA"/>
    <w:rsid w:val="00446E6E"/>
    <w:rsid w:val="004477EC"/>
    <w:rsid w:val="00447DA6"/>
    <w:rsid w:val="0045122C"/>
    <w:rsid w:val="00451EE4"/>
    <w:rsid w:val="004531B1"/>
    <w:rsid w:val="004532B3"/>
    <w:rsid w:val="00453573"/>
    <w:rsid w:val="0045360C"/>
    <w:rsid w:val="0045376D"/>
    <w:rsid w:val="00453A63"/>
    <w:rsid w:val="00453C8F"/>
    <w:rsid w:val="004541B7"/>
    <w:rsid w:val="004543E9"/>
    <w:rsid w:val="00454529"/>
    <w:rsid w:val="0045452B"/>
    <w:rsid w:val="00454599"/>
    <w:rsid w:val="004545B0"/>
    <w:rsid w:val="00455C42"/>
    <w:rsid w:val="00455E38"/>
    <w:rsid w:val="00456356"/>
    <w:rsid w:val="004563C6"/>
    <w:rsid w:val="004570C9"/>
    <w:rsid w:val="00457456"/>
    <w:rsid w:val="00457C23"/>
    <w:rsid w:val="00457DFF"/>
    <w:rsid w:val="00457E75"/>
    <w:rsid w:val="00457EE6"/>
    <w:rsid w:val="00460CAE"/>
    <w:rsid w:val="0046155C"/>
    <w:rsid w:val="004618C6"/>
    <w:rsid w:val="00461AF9"/>
    <w:rsid w:val="00461E49"/>
    <w:rsid w:val="00462201"/>
    <w:rsid w:val="004623D4"/>
    <w:rsid w:val="0046291F"/>
    <w:rsid w:val="00462CC4"/>
    <w:rsid w:val="00462F7F"/>
    <w:rsid w:val="004632E6"/>
    <w:rsid w:val="0046334D"/>
    <w:rsid w:val="00463440"/>
    <w:rsid w:val="004640C9"/>
    <w:rsid w:val="004640CB"/>
    <w:rsid w:val="00464304"/>
    <w:rsid w:val="004643AD"/>
    <w:rsid w:val="00464451"/>
    <w:rsid w:val="00464723"/>
    <w:rsid w:val="004647C6"/>
    <w:rsid w:val="00464B22"/>
    <w:rsid w:val="004651A4"/>
    <w:rsid w:val="004657F9"/>
    <w:rsid w:val="00465B61"/>
    <w:rsid w:val="00465D31"/>
    <w:rsid w:val="00465DB6"/>
    <w:rsid w:val="00466688"/>
    <w:rsid w:val="00466BB5"/>
    <w:rsid w:val="00466C2D"/>
    <w:rsid w:val="00467062"/>
    <w:rsid w:val="0046734C"/>
    <w:rsid w:val="004675AE"/>
    <w:rsid w:val="004675B4"/>
    <w:rsid w:val="00467851"/>
    <w:rsid w:val="00467B24"/>
    <w:rsid w:val="00467DEC"/>
    <w:rsid w:val="004701AC"/>
    <w:rsid w:val="0047091C"/>
    <w:rsid w:val="00470BB6"/>
    <w:rsid w:val="00470D88"/>
    <w:rsid w:val="00470EE2"/>
    <w:rsid w:val="0047137E"/>
    <w:rsid w:val="004715C2"/>
    <w:rsid w:val="004719C6"/>
    <w:rsid w:val="00471A75"/>
    <w:rsid w:val="00472358"/>
    <w:rsid w:val="00472D18"/>
    <w:rsid w:val="00472E4B"/>
    <w:rsid w:val="00472ED5"/>
    <w:rsid w:val="004730B0"/>
    <w:rsid w:val="004732DA"/>
    <w:rsid w:val="00473501"/>
    <w:rsid w:val="004736F0"/>
    <w:rsid w:val="00474066"/>
    <w:rsid w:val="00474276"/>
    <w:rsid w:val="0047461B"/>
    <w:rsid w:val="00474700"/>
    <w:rsid w:val="00474A10"/>
    <w:rsid w:val="00474B83"/>
    <w:rsid w:val="00474EF3"/>
    <w:rsid w:val="00474FBB"/>
    <w:rsid w:val="00475069"/>
    <w:rsid w:val="004751A2"/>
    <w:rsid w:val="00475306"/>
    <w:rsid w:val="0047546A"/>
    <w:rsid w:val="004755E0"/>
    <w:rsid w:val="00475825"/>
    <w:rsid w:val="00475B2C"/>
    <w:rsid w:val="00475B56"/>
    <w:rsid w:val="00476028"/>
    <w:rsid w:val="00476124"/>
    <w:rsid w:val="00476183"/>
    <w:rsid w:val="00476241"/>
    <w:rsid w:val="0047658B"/>
    <w:rsid w:val="0047660A"/>
    <w:rsid w:val="00476611"/>
    <w:rsid w:val="00477178"/>
    <w:rsid w:val="00477933"/>
    <w:rsid w:val="004779F1"/>
    <w:rsid w:val="004800A6"/>
    <w:rsid w:val="004800C0"/>
    <w:rsid w:val="00480359"/>
    <w:rsid w:val="00480825"/>
    <w:rsid w:val="00480C39"/>
    <w:rsid w:val="00480C94"/>
    <w:rsid w:val="004811B3"/>
    <w:rsid w:val="0048138A"/>
    <w:rsid w:val="00481C21"/>
    <w:rsid w:val="004827A7"/>
    <w:rsid w:val="00482F57"/>
    <w:rsid w:val="004831EC"/>
    <w:rsid w:val="00483696"/>
    <w:rsid w:val="00484034"/>
    <w:rsid w:val="00484178"/>
    <w:rsid w:val="00484880"/>
    <w:rsid w:val="00484A01"/>
    <w:rsid w:val="00484A59"/>
    <w:rsid w:val="00484D1C"/>
    <w:rsid w:val="00484F07"/>
    <w:rsid w:val="00485565"/>
    <w:rsid w:val="004855DD"/>
    <w:rsid w:val="0048575C"/>
    <w:rsid w:val="0048588B"/>
    <w:rsid w:val="00485B6C"/>
    <w:rsid w:val="00485F30"/>
    <w:rsid w:val="00486124"/>
    <w:rsid w:val="00486B80"/>
    <w:rsid w:val="00486C0A"/>
    <w:rsid w:val="00486DFF"/>
    <w:rsid w:val="00486EDC"/>
    <w:rsid w:val="00487218"/>
    <w:rsid w:val="00487810"/>
    <w:rsid w:val="00487A25"/>
    <w:rsid w:val="00487BCA"/>
    <w:rsid w:val="00487CA7"/>
    <w:rsid w:val="00487DD9"/>
    <w:rsid w:val="00490656"/>
    <w:rsid w:val="00490883"/>
    <w:rsid w:val="00491D8D"/>
    <w:rsid w:val="00492043"/>
    <w:rsid w:val="00492C5B"/>
    <w:rsid w:val="00494561"/>
    <w:rsid w:val="00494A3A"/>
    <w:rsid w:val="00494B3C"/>
    <w:rsid w:val="00494E18"/>
    <w:rsid w:val="00495291"/>
    <w:rsid w:val="004954C4"/>
    <w:rsid w:val="004959E7"/>
    <w:rsid w:val="00495D4B"/>
    <w:rsid w:val="00496408"/>
    <w:rsid w:val="0049677E"/>
    <w:rsid w:val="00496983"/>
    <w:rsid w:val="00496AEF"/>
    <w:rsid w:val="004972B4"/>
    <w:rsid w:val="00497447"/>
    <w:rsid w:val="004974B3"/>
    <w:rsid w:val="00497784"/>
    <w:rsid w:val="00497858"/>
    <w:rsid w:val="004979CC"/>
    <w:rsid w:val="00497E99"/>
    <w:rsid w:val="004A01E5"/>
    <w:rsid w:val="004A034A"/>
    <w:rsid w:val="004A0887"/>
    <w:rsid w:val="004A08BE"/>
    <w:rsid w:val="004A095C"/>
    <w:rsid w:val="004A098B"/>
    <w:rsid w:val="004A0ABF"/>
    <w:rsid w:val="004A0C88"/>
    <w:rsid w:val="004A11C7"/>
    <w:rsid w:val="004A1218"/>
    <w:rsid w:val="004A1913"/>
    <w:rsid w:val="004A2846"/>
    <w:rsid w:val="004A2AA0"/>
    <w:rsid w:val="004A2E16"/>
    <w:rsid w:val="004A2FFC"/>
    <w:rsid w:val="004A3238"/>
    <w:rsid w:val="004A3394"/>
    <w:rsid w:val="004A3C8B"/>
    <w:rsid w:val="004A46DF"/>
    <w:rsid w:val="004A4A8F"/>
    <w:rsid w:val="004A51AA"/>
    <w:rsid w:val="004A525C"/>
    <w:rsid w:val="004A5515"/>
    <w:rsid w:val="004A5EA9"/>
    <w:rsid w:val="004A5F01"/>
    <w:rsid w:val="004A5F39"/>
    <w:rsid w:val="004A62F7"/>
    <w:rsid w:val="004A6E80"/>
    <w:rsid w:val="004A6F04"/>
    <w:rsid w:val="004A7031"/>
    <w:rsid w:val="004A748E"/>
    <w:rsid w:val="004A77CE"/>
    <w:rsid w:val="004A7F06"/>
    <w:rsid w:val="004B0186"/>
    <w:rsid w:val="004B0202"/>
    <w:rsid w:val="004B026B"/>
    <w:rsid w:val="004B08FA"/>
    <w:rsid w:val="004B0EBA"/>
    <w:rsid w:val="004B11EB"/>
    <w:rsid w:val="004B139A"/>
    <w:rsid w:val="004B1465"/>
    <w:rsid w:val="004B154A"/>
    <w:rsid w:val="004B1662"/>
    <w:rsid w:val="004B1ABA"/>
    <w:rsid w:val="004B2896"/>
    <w:rsid w:val="004B28C3"/>
    <w:rsid w:val="004B28ED"/>
    <w:rsid w:val="004B2B8D"/>
    <w:rsid w:val="004B308E"/>
    <w:rsid w:val="004B3245"/>
    <w:rsid w:val="004B3536"/>
    <w:rsid w:val="004B364B"/>
    <w:rsid w:val="004B38CA"/>
    <w:rsid w:val="004B3CBE"/>
    <w:rsid w:val="004B4B7F"/>
    <w:rsid w:val="004B4FD8"/>
    <w:rsid w:val="004B594A"/>
    <w:rsid w:val="004B6DA9"/>
    <w:rsid w:val="004B7150"/>
    <w:rsid w:val="004B72E2"/>
    <w:rsid w:val="004B7780"/>
    <w:rsid w:val="004B7EB0"/>
    <w:rsid w:val="004C019C"/>
    <w:rsid w:val="004C0FF7"/>
    <w:rsid w:val="004C0FFE"/>
    <w:rsid w:val="004C158E"/>
    <w:rsid w:val="004C1682"/>
    <w:rsid w:val="004C17A6"/>
    <w:rsid w:val="004C2490"/>
    <w:rsid w:val="004C3244"/>
    <w:rsid w:val="004C3941"/>
    <w:rsid w:val="004C40F9"/>
    <w:rsid w:val="004C41FB"/>
    <w:rsid w:val="004C4E9C"/>
    <w:rsid w:val="004C5257"/>
    <w:rsid w:val="004C5622"/>
    <w:rsid w:val="004C5C83"/>
    <w:rsid w:val="004C5E4C"/>
    <w:rsid w:val="004C5FA9"/>
    <w:rsid w:val="004C6537"/>
    <w:rsid w:val="004C65B1"/>
    <w:rsid w:val="004C67B9"/>
    <w:rsid w:val="004C6933"/>
    <w:rsid w:val="004C693F"/>
    <w:rsid w:val="004C6DC1"/>
    <w:rsid w:val="004C6E73"/>
    <w:rsid w:val="004C7137"/>
    <w:rsid w:val="004C7172"/>
    <w:rsid w:val="004C79FD"/>
    <w:rsid w:val="004C7BB1"/>
    <w:rsid w:val="004C7C93"/>
    <w:rsid w:val="004D0077"/>
    <w:rsid w:val="004D0A00"/>
    <w:rsid w:val="004D1707"/>
    <w:rsid w:val="004D1AC8"/>
    <w:rsid w:val="004D1AEC"/>
    <w:rsid w:val="004D2498"/>
    <w:rsid w:val="004D25DC"/>
    <w:rsid w:val="004D28FF"/>
    <w:rsid w:val="004D29F1"/>
    <w:rsid w:val="004D2ED6"/>
    <w:rsid w:val="004D3010"/>
    <w:rsid w:val="004D36C9"/>
    <w:rsid w:val="004D3CF3"/>
    <w:rsid w:val="004D3E29"/>
    <w:rsid w:val="004D42EF"/>
    <w:rsid w:val="004D46D4"/>
    <w:rsid w:val="004D4700"/>
    <w:rsid w:val="004D5685"/>
    <w:rsid w:val="004D5769"/>
    <w:rsid w:val="004D599B"/>
    <w:rsid w:val="004D5A95"/>
    <w:rsid w:val="004D5B55"/>
    <w:rsid w:val="004D5C7F"/>
    <w:rsid w:val="004D656C"/>
    <w:rsid w:val="004D6621"/>
    <w:rsid w:val="004D67B5"/>
    <w:rsid w:val="004D67BC"/>
    <w:rsid w:val="004D6AFB"/>
    <w:rsid w:val="004D6BC4"/>
    <w:rsid w:val="004D6DA3"/>
    <w:rsid w:val="004D6E45"/>
    <w:rsid w:val="004D76AA"/>
    <w:rsid w:val="004D7A2D"/>
    <w:rsid w:val="004D7A4C"/>
    <w:rsid w:val="004D7AA6"/>
    <w:rsid w:val="004E033A"/>
    <w:rsid w:val="004E0944"/>
    <w:rsid w:val="004E0C28"/>
    <w:rsid w:val="004E0D43"/>
    <w:rsid w:val="004E0F40"/>
    <w:rsid w:val="004E133C"/>
    <w:rsid w:val="004E155C"/>
    <w:rsid w:val="004E232A"/>
    <w:rsid w:val="004E2EF4"/>
    <w:rsid w:val="004E3035"/>
    <w:rsid w:val="004E3D62"/>
    <w:rsid w:val="004E407E"/>
    <w:rsid w:val="004E40B3"/>
    <w:rsid w:val="004E4251"/>
    <w:rsid w:val="004E449D"/>
    <w:rsid w:val="004E4CA8"/>
    <w:rsid w:val="004E4E1A"/>
    <w:rsid w:val="004E4E79"/>
    <w:rsid w:val="004E4F05"/>
    <w:rsid w:val="004E4F0A"/>
    <w:rsid w:val="004E5FC7"/>
    <w:rsid w:val="004E69BB"/>
    <w:rsid w:val="004E720C"/>
    <w:rsid w:val="004E72B5"/>
    <w:rsid w:val="004E7A48"/>
    <w:rsid w:val="004E7ABF"/>
    <w:rsid w:val="004F0330"/>
    <w:rsid w:val="004F039C"/>
    <w:rsid w:val="004F061D"/>
    <w:rsid w:val="004F0729"/>
    <w:rsid w:val="004F0970"/>
    <w:rsid w:val="004F09FA"/>
    <w:rsid w:val="004F11F3"/>
    <w:rsid w:val="004F1378"/>
    <w:rsid w:val="004F14E8"/>
    <w:rsid w:val="004F1D66"/>
    <w:rsid w:val="004F1DA9"/>
    <w:rsid w:val="004F216C"/>
    <w:rsid w:val="004F2301"/>
    <w:rsid w:val="004F2551"/>
    <w:rsid w:val="004F32D1"/>
    <w:rsid w:val="004F3BA7"/>
    <w:rsid w:val="004F431C"/>
    <w:rsid w:val="004F4B49"/>
    <w:rsid w:val="004F5254"/>
    <w:rsid w:val="004F5281"/>
    <w:rsid w:val="004F52C5"/>
    <w:rsid w:val="004F5385"/>
    <w:rsid w:val="004F54CC"/>
    <w:rsid w:val="004F5B7B"/>
    <w:rsid w:val="004F5DE1"/>
    <w:rsid w:val="004F5E98"/>
    <w:rsid w:val="004F5FDF"/>
    <w:rsid w:val="004F71BF"/>
    <w:rsid w:val="00500132"/>
    <w:rsid w:val="00500269"/>
    <w:rsid w:val="005004DA"/>
    <w:rsid w:val="005005C7"/>
    <w:rsid w:val="005006D4"/>
    <w:rsid w:val="00500B48"/>
    <w:rsid w:val="005013FB"/>
    <w:rsid w:val="00501AD4"/>
    <w:rsid w:val="00501CCF"/>
    <w:rsid w:val="00501D94"/>
    <w:rsid w:val="00501DC5"/>
    <w:rsid w:val="00501E60"/>
    <w:rsid w:val="00501EC1"/>
    <w:rsid w:val="00501FCF"/>
    <w:rsid w:val="00502572"/>
    <w:rsid w:val="00502A09"/>
    <w:rsid w:val="00502A0E"/>
    <w:rsid w:val="00502B4A"/>
    <w:rsid w:val="00502B5F"/>
    <w:rsid w:val="00503B3B"/>
    <w:rsid w:val="00504013"/>
    <w:rsid w:val="0050418F"/>
    <w:rsid w:val="0050420D"/>
    <w:rsid w:val="005051FE"/>
    <w:rsid w:val="0050572A"/>
    <w:rsid w:val="005058CB"/>
    <w:rsid w:val="00505E43"/>
    <w:rsid w:val="00505FDD"/>
    <w:rsid w:val="0050603D"/>
    <w:rsid w:val="0050637C"/>
    <w:rsid w:val="00506455"/>
    <w:rsid w:val="005069B5"/>
    <w:rsid w:val="00507679"/>
    <w:rsid w:val="00507955"/>
    <w:rsid w:val="0051015A"/>
    <w:rsid w:val="00510347"/>
    <w:rsid w:val="00510607"/>
    <w:rsid w:val="005106F8"/>
    <w:rsid w:val="00510828"/>
    <w:rsid w:val="00510977"/>
    <w:rsid w:val="005110E4"/>
    <w:rsid w:val="005113CD"/>
    <w:rsid w:val="00511908"/>
    <w:rsid w:val="00511D4F"/>
    <w:rsid w:val="00511E1C"/>
    <w:rsid w:val="00512783"/>
    <w:rsid w:val="00512866"/>
    <w:rsid w:val="0051301E"/>
    <w:rsid w:val="005134E5"/>
    <w:rsid w:val="005135F2"/>
    <w:rsid w:val="005137FD"/>
    <w:rsid w:val="00513F61"/>
    <w:rsid w:val="00513FDB"/>
    <w:rsid w:val="00514316"/>
    <w:rsid w:val="00514407"/>
    <w:rsid w:val="005149A3"/>
    <w:rsid w:val="005149EF"/>
    <w:rsid w:val="00514EBC"/>
    <w:rsid w:val="00515217"/>
    <w:rsid w:val="005156B0"/>
    <w:rsid w:val="00515860"/>
    <w:rsid w:val="00516443"/>
    <w:rsid w:val="005168F3"/>
    <w:rsid w:val="00516BCA"/>
    <w:rsid w:val="005176DB"/>
    <w:rsid w:val="00517D94"/>
    <w:rsid w:val="00517E42"/>
    <w:rsid w:val="0052010E"/>
    <w:rsid w:val="00520283"/>
    <w:rsid w:val="00520641"/>
    <w:rsid w:val="00520C71"/>
    <w:rsid w:val="00520F63"/>
    <w:rsid w:val="00521129"/>
    <w:rsid w:val="005214D1"/>
    <w:rsid w:val="005214FD"/>
    <w:rsid w:val="005215B1"/>
    <w:rsid w:val="00521976"/>
    <w:rsid w:val="00521A86"/>
    <w:rsid w:val="00521AC8"/>
    <w:rsid w:val="005220BA"/>
    <w:rsid w:val="0052216F"/>
    <w:rsid w:val="005221BA"/>
    <w:rsid w:val="00522248"/>
    <w:rsid w:val="0052249C"/>
    <w:rsid w:val="005224C5"/>
    <w:rsid w:val="0052253F"/>
    <w:rsid w:val="00522860"/>
    <w:rsid w:val="0052342B"/>
    <w:rsid w:val="0052399A"/>
    <w:rsid w:val="00523A12"/>
    <w:rsid w:val="00523FF2"/>
    <w:rsid w:val="00524250"/>
    <w:rsid w:val="005245B4"/>
    <w:rsid w:val="0052497E"/>
    <w:rsid w:val="00524A7A"/>
    <w:rsid w:val="00524CB9"/>
    <w:rsid w:val="00524EC6"/>
    <w:rsid w:val="00524F78"/>
    <w:rsid w:val="0052521C"/>
    <w:rsid w:val="0052542C"/>
    <w:rsid w:val="0052592D"/>
    <w:rsid w:val="00525B31"/>
    <w:rsid w:val="005263D7"/>
    <w:rsid w:val="00526583"/>
    <w:rsid w:val="00526DF4"/>
    <w:rsid w:val="00526EA8"/>
    <w:rsid w:val="0052733C"/>
    <w:rsid w:val="005276A3"/>
    <w:rsid w:val="00527E5D"/>
    <w:rsid w:val="00531080"/>
    <w:rsid w:val="005317FE"/>
    <w:rsid w:val="00531FA7"/>
    <w:rsid w:val="00533017"/>
    <w:rsid w:val="00533416"/>
    <w:rsid w:val="00533750"/>
    <w:rsid w:val="00533881"/>
    <w:rsid w:val="005343EB"/>
    <w:rsid w:val="005346E3"/>
    <w:rsid w:val="00534DF7"/>
    <w:rsid w:val="00534E91"/>
    <w:rsid w:val="00535769"/>
    <w:rsid w:val="00535FA2"/>
    <w:rsid w:val="00536714"/>
    <w:rsid w:val="00536C7E"/>
    <w:rsid w:val="00537292"/>
    <w:rsid w:val="00537736"/>
    <w:rsid w:val="005379A8"/>
    <w:rsid w:val="00537BC5"/>
    <w:rsid w:val="005402D0"/>
    <w:rsid w:val="005404AF"/>
    <w:rsid w:val="005405B0"/>
    <w:rsid w:val="005413D2"/>
    <w:rsid w:val="00541437"/>
    <w:rsid w:val="0054168C"/>
    <w:rsid w:val="00541EA2"/>
    <w:rsid w:val="00541F24"/>
    <w:rsid w:val="005427AE"/>
    <w:rsid w:val="0054282A"/>
    <w:rsid w:val="00543132"/>
    <w:rsid w:val="0054330D"/>
    <w:rsid w:val="00543662"/>
    <w:rsid w:val="00543A31"/>
    <w:rsid w:val="005442D7"/>
    <w:rsid w:val="00544822"/>
    <w:rsid w:val="00544F76"/>
    <w:rsid w:val="00545299"/>
    <w:rsid w:val="005452CA"/>
    <w:rsid w:val="0054542E"/>
    <w:rsid w:val="005464C2"/>
    <w:rsid w:val="0054653E"/>
    <w:rsid w:val="00546A18"/>
    <w:rsid w:val="00546AF4"/>
    <w:rsid w:val="00546BFA"/>
    <w:rsid w:val="00547777"/>
    <w:rsid w:val="005478CA"/>
    <w:rsid w:val="00547E24"/>
    <w:rsid w:val="0055034F"/>
    <w:rsid w:val="00550697"/>
    <w:rsid w:val="00550762"/>
    <w:rsid w:val="00551B2D"/>
    <w:rsid w:val="00551C44"/>
    <w:rsid w:val="00552008"/>
    <w:rsid w:val="00552060"/>
    <w:rsid w:val="0055222B"/>
    <w:rsid w:val="00552288"/>
    <w:rsid w:val="005523BD"/>
    <w:rsid w:val="0055267B"/>
    <w:rsid w:val="0055270F"/>
    <w:rsid w:val="00552B90"/>
    <w:rsid w:val="00552E0B"/>
    <w:rsid w:val="005537DC"/>
    <w:rsid w:val="00553B9D"/>
    <w:rsid w:val="00553E34"/>
    <w:rsid w:val="00553E6B"/>
    <w:rsid w:val="00554502"/>
    <w:rsid w:val="005546A3"/>
    <w:rsid w:val="0055490C"/>
    <w:rsid w:val="00554B1C"/>
    <w:rsid w:val="0055522D"/>
    <w:rsid w:val="005556DC"/>
    <w:rsid w:val="0055584E"/>
    <w:rsid w:val="0055665A"/>
    <w:rsid w:val="005567AB"/>
    <w:rsid w:val="00556C03"/>
    <w:rsid w:val="00556DAF"/>
    <w:rsid w:val="00556EB0"/>
    <w:rsid w:val="00557366"/>
    <w:rsid w:val="005574F4"/>
    <w:rsid w:val="00557A58"/>
    <w:rsid w:val="00557D26"/>
    <w:rsid w:val="00557EF2"/>
    <w:rsid w:val="00560113"/>
    <w:rsid w:val="00560232"/>
    <w:rsid w:val="00560CC8"/>
    <w:rsid w:val="00560DE2"/>
    <w:rsid w:val="00561196"/>
    <w:rsid w:val="00561791"/>
    <w:rsid w:val="00562D51"/>
    <w:rsid w:val="00563071"/>
    <w:rsid w:val="005637C1"/>
    <w:rsid w:val="00563A92"/>
    <w:rsid w:val="00564894"/>
    <w:rsid w:val="00564933"/>
    <w:rsid w:val="00564D47"/>
    <w:rsid w:val="00565025"/>
    <w:rsid w:val="005650AD"/>
    <w:rsid w:val="005658A6"/>
    <w:rsid w:val="00565F08"/>
    <w:rsid w:val="00566203"/>
    <w:rsid w:val="0056689B"/>
    <w:rsid w:val="00566AF2"/>
    <w:rsid w:val="00566BBF"/>
    <w:rsid w:val="00566DB1"/>
    <w:rsid w:val="00566EB7"/>
    <w:rsid w:val="005672A4"/>
    <w:rsid w:val="005675FA"/>
    <w:rsid w:val="005676C1"/>
    <w:rsid w:val="00567FF8"/>
    <w:rsid w:val="005703E3"/>
    <w:rsid w:val="00570F76"/>
    <w:rsid w:val="00570FDA"/>
    <w:rsid w:val="005712AB"/>
    <w:rsid w:val="00571385"/>
    <w:rsid w:val="0057258A"/>
    <w:rsid w:val="00572AB8"/>
    <w:rsid w:val="00572C1F"/>
    <w:rsid w:val="005731DF"/>
    <w:rsid w:val="00573238"/>
    <w:rsid w:val="00573427"/>
    <w:rsid w:val="005736E9"/>
    <w:rsid w:val="005737AB"/>
    <w:rsid w:val="00573A4C"/>
    <w:rsid w:val="00573AF4"/>
    <w:rsid w:val="00573B5C"/>
    <w:rsid w:val="00573DD7"/>
    <w:rsid w:val="005740F7"/>
    <w:rsid w:val="005742ED"/>
    <w:rsid w:val="00574403"/>
    <w:rsid w:val="0057458D"/>
    <w:rsid w:val="005747F1"/>
    <w:rsid w:val="00574A41"/>
    <w:rsid w:val="00575490"/>
    <w:rsid w:val="0057587D"/>
    <w:rsid w:val="00575D17"/>
    <w:rsid w:val="00577005"/>
    <w:rsid w:val="00577470"/>
    <w:rsid w:val="00577640"/>
    <w:rsid w:val="005777FC"/>
    <w:rsid w:val="005779B4"/>
    <w:rsid w:val="00577A26"/>
    <w:rsid w:val="00577D08"/>
    <w:rsid w:val="00577D50"/>
    <w:rsid w:val="0058015E"/>
    <w:rsid w:val="005801CE"/>
    <w:rsid w:val="00580253"/>
    <w:rsid w:val="00580AD4"/>
    <w:rsid w:val="00580CF8"/>
    <w:rsid w:val="00580D38"/>
    <w:rsid w:val="00580EB0"/>
    <w:rsid w:val="005829EB"/>
    <w:rsid w:val="005831D0"/>
    <w:rsid w:val="0058334C"/>
    <w:rsid w:val="00583D42"/>
    <w:rsid w:val="00583D5F"/>
    <w:rsid w:val="005842C2"/>
    <w:rsid w:val="005843CD"/>
    <w:rsid w:val="00584A94"/>
    <w:rsid w:val="00585455"/>
    <w:rsid w:val="005854AD"/>
    <w:rsid w:val="0058553F"/>
    <w:rsid w:val="005856DF"/>
    <w:rsid w:val="00585720"/>
    <w:rsid w:val="00585969"/>
    <w:rsid w:val="005859A4"/>
    <w:rsid w:val="00585F34"/>
    <w:rsid w:val="00585FF3"/>
    <w:rsid w:val="0058661A"/>
    <w:rsid w:val="00587094"/>
    <w:rsid w:val="00587989"/>
    <w:rsid w:val="00587CCD"/>
    <w:rsid w:val="00587ED8"/>
    <w:rsid w:val="00590367"/>
    <w:rsid w:val="0059048D"/>
    <w:rsid w:val="00590851"/>
    <w:rsid w:val="005909BD"/>
    <w:rsid w:val="00591059"/>
    <w:rsid w:val="005913D2"/>
    <w:rsid w:val="00591B96"/>
    <w:rsid w:val="00591C40"/>
    <w:rsid w:val="00591EA5"/>
    <w:rsid w:val="005926F8"/>
    <w:rsid w:val="00592FD0"/>
    <w:rsid w:val="0059321E"/>
    <w:rsid w:val="005932FA"/>
    <w:rsid w:val="005934B7"/>
    <w:rsid w:val="0059352E"/>
    <w:rsid w:val="0059379C"/>
    <w:rsid w:val="00593AA0"/>
    <w:rsid w:val="00593E3E"/>
    <w:rsid w:val="00594041"/>
    <w:rsid w:val="005944CE"/>
    <w:rsid w:val="00594CAB"/>
    <w:rsid w:val="00595653"/>
    <w:rsid w:val="005958A3"/>
    <w:rsid w:val="00595935"/>
    <w:rsid w:val="005964BC"/>
    <w:rsid w:val="00596C10"/>
    <w:rsid w:val="00597014"/>
    <w:rsid w:val="00597A15"/>
    <w:rsid w:val="00597EA2"/>
    <w:rsid w:val="005A0008"/>
    <w:rsid w:val="005A06A6"/>
    <w:rsid w:val="005A0C75"/>
    <w:rsid w:val="005A0E16"/>
    <w:rsid w:val="005A0E7E"/>
    <w:rsid w:val="005A1113"/>
    <w:rsid w:val="005A1529"/>
    <w:rsid w:val="005A18D6"/>
    <w:rsid w:val="005A1920"/>
    <w:rsid w:val="005A1A4C"/>
    <w:rsid w:val="005A20E6"/>
    <w:rsid w:val="005A2105"/>
    <w:rsid w:val="005A22FB"/>
    <w:rsid w:val="005A26E1"/>
    <w:rsid w:val="005A296F"/>
    <w:rsid w:val="005A29AF"/>
    <w:rsid w:val="005A2B31"/>
    <w:rsid w:val="005A2CA2"/>
    <w:rsid w:val="005A2EA5"/>
    <w:rsid w:val="005A3300"/>
    <w:rsid w:val="005A3349"/>
    <w:rsid w:val="005A3B59"/>
    <w:rsid w:val="005A3CCE"/>
    <w:rsid w:val="005A3D1C"/>
    <w:rsid w:val="005A3D54"/>
    <w:rsid w:val="005A4147"/>
    <w:rsid w:val="005A41AE"/>
    <w:rsid w:val="005A454E"/>
    <w:rsid w:val="005A4AB3"/>
    <w:rsid w:val="005A5599"/>
    <w:rsid w:val="005A579B"/>
    <w:rsid w:val="005A57C2"/>
    <w:rsid w:val="005A621D"/>
    <w:rsid w:val="005A641F"/>
    <w:rsid w:val="005A66EB"/>
    <w:rsid w:val="005A6865"/>
    <w:rsid w:val="005A6BDD"/>
    <w:rsid w:val="005A6D48"/>
    <w:rsid w:val="005A6D4F"/>
    <w:rsid w:val="005A7010"/>
    <w:rsid w:val="005A7714"/>
    <w:rsid w:val="005A7B3A"/>
    <w:rsid w:val="005A7C56"/>
    <w:rsid w:val="005A7EDC"/>
    <w:rsid w:val="005A7F40"/>
    <w:rsid w:val="005B0214"/>
    <w:rsid w:val="005B073C"/>
    <w:rsid w:val="005B0F1B"/>
    <w:rsid w:val="005B0FE7"/>
    <w:rsid w:val="005B12E3"/>
    <w:rsid w:val="005B166A"/>
    <w:rsid w:val="005B1E57"/>
    <w:rsid w:val="005B20AA"/>
    <w:rsid w:val="005B24D7"/>
    <w:rsid w:val="005B2696"/>
    <w:rsid w:val="005B280E"/>
    <w:rsid w:val="005B2D40"/>
    <w:rsid w:val="005B31BF"/>
    <w:rsid w:val="005B4316"/>
    <w:rsid w:val="005B5E57"/>
    <w:rsid w:val="005B5EBC"/>
    <w:rsid w:val="005B62BC"/>
    <w:rsid w:val="005B6C49"/>
    <w:rsid w:val="005C0334"/>
    <w:rsid w:val="005C058E"/>
    <w:rsid w:val="005C0655"/>
    <w:rsid w:val="005C0D72"/>
    <w:rsid w:val="005C103C"/>
    <w:rsid w:val="005C104E"/>
    <w:rsid w:val="005C13F9"/>
    <w:rsid w:val="005C183A"/>
    <w:rsid w:val="005C199A"/>
    <w:rsid w:val="005C1C83"/>
    <w:rsid w:val="005C234B"/>
    <w:rsid w:val="005C266F"/>
    <w:rsid w:val="005C26E4"/>
    <w:rsid w:val="005C2797"/>
    <w:rsid w:val="005C2D07"/>
    <w:rsid w:val="005C2DFF"/>
    <w:rsid w:val="005C3443"/>
    <w:rsid w:val="005C3536"/>
    <w:rsid w:val="005C3633"/>
    <w:rsid w:val="005C37F9"/>
    <w:rsid w:val="005C433C"/>
    <w:rsid w:val="005C435D"/>
    <w:rsid w:val="005C4388"/>
    <w:rsid w:val="005C466A"/>
    <w:rsid w:val="005C4747"/>
    <w:rsid w:val="005C4B5E"/>
    <w:rsid w:val="005C4D43"/>
    <w:rsid w:val="005C4E42"/>
    <w:rsid w:val="005C54BC"/>
    <w:rsid w:val="005C590F"/>
    <w:rsid w:val="005C5A0A"/>
    <w:rsid w:val="005C5B7E"/>
    <w:rsid w:val="005C5BEC"/>
    <w:rsid w:val="005C6383"/>
    <w:rsid w:val="005C6428"/>
    <w:rsid w:val="005C7718"/>
    <w:rsid w:val="005C77EA"/>
    <w:rsid w:val="005C7B2A"/>
    <w:rsid w:val="005C7CF1"/>
    <w:rsid w:val="005C7FAF"/>
    <w:rsid w:val="005D011E"/>
    <w:rsid w:val="005D0410"/>
    <w:rsid w:val="005D0451"/>
    <w:rsid w:val="005D07F7"/>
    <w:rsid w:val="005D086E"/>
    <w:rsid w:val="005D0912"/>
    <w:rsid w:val="005D0920"/>
    <w:rsid w:val="005D0B2A"/>
    <w:rsid w:val="005D0E4D"/>
    <w:rsid w:val="005D1596"/>
    <w:rsid w:val="005D1C7E"/>
    <w:rsid w:val="005D1E3B"/>
    <w:rsid w:val="005D21B5"/>
    <w:rsid w:val="005D2280"/>
    <w:rsid w:val="005D2E02"/>
    <w:rsid w:val="005D3DCA"/>
    <w:rsid w:val="005D3E30"/>
    <w:rsid w:val="005D3EF9"/>
    <w:rsid w:val="005D426A"/>
    <w:rsid w:val="005D4577"/>
    <w:rsid w:val="005D46E9"/>
    <w:rsid w:val="005D4D81"/>
    <w:rsid w:val="005D4FB8"/>
    <w:rsid w:val="005D5D41"/>
    <w:rsid w:val="005D5D7A"/>
    <w:rsid w:val="005D5FC2"/>
    <w:rsid w:val="005D603A"/>
    <w:rsid w:val="005D62C6"/>
    <w:rsid w:val="005D6B1A"/>
    <w:rsid w:val="005D6BA1"/>
    <w:rsid w:val="005D6E1A"/>
    <w:rsid w:val="005D6EEC"/>
    <w:rsid w:val="005D728C"/>
    <w:rsid w:val="005D7E38"/>
    <w:rsid w:val="005D7F10"/>
    <w:rsid w:val="005E0251"/>
    <w:rsid w:val="005E0413"/>
    <w:rsid w:val="005E0571"/>
    <w:rsid w:val="005E083C"/>
    <w:rsid w:val="005E0B36"/>
    <w:rsid w:val="005E0E3B"/>
    <w:rsid w:val="005E0F9E"/>
    <w:rsid w:val="005E10E3"/>
    <w:rsid w:val="005E17FA"/>
    <w:rsid w:val="005E2046"/>
    <w:rsid w:val="005E2872"/>
    <w:rsid w:val="005E29BF"/>
    <w:rsid w:val="005E2CC7"/>
    <w:rsid w:val="005E381D"/>
    <w:rsid w:val="005E4100"/>
    <w:rsid w:val="005E44FA"/>
    <w:rsid w:val="005E4B43"/>
    <w:rsid w:val="005E4E27"/>
    <w:rsid w:val="005E4E53"/>
    <w:rsid w:val="005E4FAD"/>
    <w:rsid w:val="005E51D2"/>
    <w:rsid w:val="005E552C"/>
    <w:rsid w:val="005E5854"/>
    <w:rsid w:val="005E5906"/>
    <w:rsid w:val="005E6249"/>
    <w:rsid w:val="005E65CA"/>
    <w:rsid w:val="005E693E"/>
    <w:rsid w:val="005E7D6E"/>
    <w:rsid w:val="005F07C9"/>
    <w:rsid w:val="005F0D77"/>
    <w:rsid w:val="005F0E04"/>
    <w:rsid w:val="005F180D"/>
    <w:rsid w:val="005F19C2"/>
    <w:rsid w:val="005F1A46"/>
    <w:rsid w:val="005F1B76"/>
    <w:rsid w:val="005F2D41"/>
    <w:rsid w:val="005F2D75"/>
    <w:rsid w:val="005F2E4F"/>
    <w:rsid w:val="005F2F7D"/>
    <w:rsid w:val="005F30AD"/>
    <w:rsid w:val="005F30BF"/>
    <w:rsid w:val="005F3518"/>
    <w:rsid w:val="005F394D"/>
    <w:rsid w:val="005F3A88"/>
    <w:rsid w:val="005F3E68"/>
    <w:rsid w:val="005F44A6"/>
    <w:rsid w:val="005F47DC"/>
    <w:rsid w:val="005F4BE9"/>
    <w:rsid w:val="005F4D7E"/>
    <w:rsid w:val="005F4F6A"/>
    <w:rsid w:val="005F523C"/>
    <w:rsid w:val="005F5874"/>
    <w:rsid w:val="005F5F63"/>
    <w:rsid w:val="005F6408"/>
    <w:rsid w:val="005F66E6"/>
    <w:rsid w:val="005F6EBF"/>
    <w:rsid w:val="005F7541"/>
    <w:rsid w:val="005F78D8"/>
    <w:rsid w:val="005F7909"/>
    <w:rsid w:val="006001D3"/>
    <w:rsid w:val="0060072F"/>
    <w:rsid w:val="00600C61"/>
    <w:rsid w:val="00600F24"/>
    <w:rsid w:val="00601140"/>
    <w:rsid w:val="006013D6"/>
    <w:rsid w:val="0060165D"/>
    <w:rsid w:val="006018DD"/>
    <w:rsid w:val="00601924"/>
    <w:rsid w:val="00601F27"/>
    <w:rsid w:val="0060205D"/>
    <w:rsid w:val="0060207C"/>
    <w:rsid w:val="00602401"/>
    <w:rsid w:val="006027A2"/>
    <w:rsid w:val="00602E85"/>
    <w:rsid w:val="00603900"/>
    <w:rsid w:val="00603A06"/>
    <w:rsid w:val="00603C88"/>
    <w:rsid w:val="00603F12"/>
    <w:rsid w:val="00603FFC"/>
    <w:rsid w:val="00604513"/>
    <w:rsid w:val="006045F2"/>
    <w:rsid w:val="006047A4"/>
    <w:rsid w:val="0060502D"/>
    <w:rsid w:val="006051E7"/>
    <w:rsid w:val="00605413"/>
    <w:rsid w:val="00606A0E"/>
    <w:rsid w:val="00607555"/>
    <w:rsid w:val="00607739"/>
    <w:rsid w:val="00607931"/>
    <w:rsid w:val="0061016C"/>
    <w:rsid w:val="006101AF"/>
    <w:rsid w:val="006102A7"/>
    <w:rsid w:val="006102BD"/>
    <w:rsid w:val="00610DA2"/>
    <w:rsid w:val="006118C2"/>
    <w:rsid w:val="0061249C"/>
    <w:rsid w:val="00612704"/>
    <w:rsid w:val="00612758"/>
    <w:rsid w:val="00612C1C"/>
    <w:rsid w:val="00612D73"/>
    <w:rsid w:val="00613072"/>
    <w:rsid w:val="006131FE"/>
    <w:rsid w:val="00613EA5"/>
    <w:rsid w:val="006140EC"/>
    <w:rsid w:val="0061435E"/>
    <w:rsid w:val="00614563"/>
    <w:rsid w:val="006145E3"/>
    <w:rsid w:val="0061556F"/>
    <w:rsid w:val="006157ED"/>
    <w:rsid w:val="00615B46"/>
    <w:rsid w:val="006160DD"/>
    <w:rsid w:val="00616136"/>
    <w:rsid w:val="006162FE"/>
    <w:rsid w:val="006164AD"/>
    <w:rsid w:val="006165F8"/>
    <w:rsid w:val="0061680D"/>
    <w:rsid w:val="00616815"/>
    <w:rsid w:val="00616856"/>
    <w:rsid w:val="006169C8"/>
    <w:rsid w:val="00616DA9"/>
    <w:rsid w:val="00617381"/>
    <w:rsid w:val="00617811"/>
    <w:rsid w:val="006178E5"/>
    <w:rsid w:val="00620360"/>
    <w:rsid w:val="006208C7"/>
    <w:rsid w:val="0062097B"/>
    <w:rsid w:val="00621133"/>
    <w:rsid w:val="0062127E"/>
    <w:rsid w:val="00621AE7"/>
    <w:rsid w:val="00621DE4"/>
    <w:rsid w:val="00622193"/>
    <w:rsid w:val="00622433"/>
    <w:rsid w:val="006224CB"/>
    <w:rsid w:val="0062327C"/>
    <w:rsid w:val="006237A1"/>
    <w:rsid w:val="006239E7"/>
    <w:rsid w:val="00624696"/>
    <w:rsid w:val="006246C4"/>
    <w:rsid w:val="006250D5"/>
    <w:rsid w:val="00625B8B"/>
    <w:rsid w:val="00625CE3"/>
    <w:rsid w:val="006260AA"/>
    <w:rsid w:val="0062690E"/>
    <w:rsid w:val="0062697D"/>
    <w:rsid w:val="00626AE1"/>
    <w:rsid w:val="00626D49"/>
    <w:rsid w:val="00626F0F"/>
    <w:rsid w:val="00627526"/>
    <w:rsid w:val="0062762E"/>
    <w:rsid w:val="00627E3E"/>
    <w:rsid w:val="00627FFD"/>
    <w:rsid w:val="00630222"/>
    <w:rsid w:val="00630272"/>
    <w:rsid w:val="006302A3"/>
    <w:rsid w:val="00630456"/>
    <w:rsid w:val="00630680"/>
    <w:rsid w:val="00630851"/>
    <w:rsid w:val="00630AD2"/>
    <w:rsid w:val="00630DBD"/>
    <w:rsid w:val="0063141E"/>
    <w:rsid w:val="0063143C"/>
    <w:rsid w:val="00631D6C"/>
    <w:rsid w:val="00631F7A"/>
    <w:rsid w:val="00632167"/>
    <w:rsid w:val="00633756"/>
    <w:rsid w:val="00633834"/>
    <w:rsid w:val="00633B1C"/>
    <w:rsid w:val="00633BFB"/>
    <w:rsid w:val="00633C30"/>
    <w:rsid w:val="00634431"/>
    <w:rsid w:val="00634519"/>
    <w:rsid w:val="006348BD"/>
    <w:rsid w:val="00634F43"/>
    <w:rsid w:val="00635A93"/>
    <w:rsid w:val="00635F7E"/>
    <w:rsid w:val="00635FBA"/>
    <w:rsid w:val="00636387"/>
    <w:rsid w:val="0063648B"/>
    <w:rsid w:val="00636A3D"/>
    <w:rsid w:val="006371FB"/>
    <w:rsid w:val="00637620"/>
    <w:rsid w:val="00637785"/>
    <w:rsid w:val="00637ED3"/>
    <w:rsid w:val="006406A6"/>
    <w:rsid w:val="006408D2"/>
    <w:rsid w:val="0064115C"/>
    <w:rsid w:val="00641376"/>
    <w:rsid w:val="006417B7"/>
    <w:rsid w:val="006420F9"/>
    <w:rsid w:val="0064254A"/>
    <w:rsid w:val="00642703"/>
    <w:rsid w:val="006427E2"/>
    <w:rsid w:val="0064284F"/>
    <w:rsid w:val="006432FC"/>
    <w:rsid w:val="00643861"/>
    <w:rsid w:val="00643BDC"/>
    <w:rsid w:val="00643CB6"/>
    <w:rsid w:val="00643F59"/>
    <w:rsid w:val="00644080"/>
    <w:rsid w:val="006441BF"/>
    <w:rsid w:val="00644370"/>
    <w:rsid w:val="006445A8"/>
    <w:rsid w:val="006448AC"/>
    <w:rsid w:val="00644CFC"/>
    <w:rsid w:val="006450CB"/>
    <w:rsid w:val="006450ED"/>
    <w:rsid w:val="00645C39"/>
    <w:rsid w:val="00645E88"/>
    <w:rsid w:val="006466C5"/>
    <w:rsid w:val="00646786"/>
    <w:rsid w:val="00646A57"/>
    <w:rsid w:val="00646E27"/>
    <w:rsid w:val="00646F19"/>
    <w:rsid w:val="006472A8"/>
    <w:rsid w:val="0064745F"/>
    <w:rsid w:val="00647D6F"/>
    <w:rsid w:val="0065033F"/>
    <w:rsid w:val="0065067A"/>
    <w:rsid w:val="0065080D"/>
    <w:rsid w:val="006509A8"/>
    <w:rsid w:val="00650FDB"/>
    <w:rsid w:val="00651070"/>
    <w:rsid w:val="00651228"/>
    <w:rsid w:val="0065190E"/>
    <w:rsid w:val="00651DAD"/>
    <w:rsid w:val="0065207E"/>
    <w:rsid w:val="00652993"/>
    <w:rsid w:val="006532EB"/>
    <w:rsid w:val="00653577"/>
    <w:rsid w:val="0065499C"/>
    <w:rsid w:val="006549EA"/>
    <w:rsid w:val="00654B15"/>
    <w:rsid w:val="0065518F"/>
    <w:rsid w:val="006555AE"/>
    <w:rsid w:val="006555C6"/>
    <w:rsid w:val="006556BA"/>
    <w:rsid w:val="00655B23"/>
    <w:rsid w:val="00655E5F"/>
    <w:rsid w:val="00656072"/>
    <w:rsid w:val="00656491"/>
    <w:rsid w:val="00656708"/>
    <w:rsid w:val="00656B9E"/>
    <w:rsid w:val="006579B9"/>
    <w:rsid w:val="0066029D"/>
    <w:rsid w:val="00660465"/>
    <w:rsid w:val="006610E9"/>
    <w:rsid w:val="00661665"/>
    <w:rsid w:val="006622BD"/>
    <w:rsid w:val="006623B6"/>
    <w:rsid w:val="0066282D"/>
    <w:rsid w:val="00662D4B"/>
    <w:rsid w:val="00663E8C"/>
    <w:rsid w:val="006640A9"/>
    <w:rsid w:val="0066432E"/>
    <w:rsid w:val="006644DC"/>
    <w:rsid w:val="00664EBC"/>
    <w:rsid w:val="00665965"/>
    <w:rsid w:val="00665AC4"/>
    <w:rsid w:val="00665CA9"/>
    <w:rsid w:val="00665EAC"/>
    <w:rsid w:val="00665F3B"/>
    <w:rsid w:val="00665F4F"/>
    <w:rsid w:val="0066610C"/>
    <w:rsid w:val="00666438"/>
    <w:rsid w:val="00666647"/>
    <w:rsid w:val="00666842"/>
    <w:rsid w:val="00666C3A"/>
    <w:rsid w:val="00667101"/>
    <w:rsid w:val="0066716C"/>
    <w:rsid w:val="006676D6"/>
    <w:rsid w:val="006677EB"/>
    <w:rsid w:val="0066794F"/>
    <w:rsid w:val="00667B18"/>
    <w:rsid w:val="00667BD9"/>
    <w:rsid w:val="00667E23"/>
    <w:rsid w:val="00667F56"/>
    <w:rsid w:val="0067007F"/>
    <w:rsid w:val="00670632"/>
    <w:rsid w:val="006709AD"/>
    <w:rsid w:val="00670C16"/>
    <w:rsid w:val="006715E3"/>
    <w:rsid w:val="00671685"/>
    <w:rsid w:val="00671812"/>
    <w:rsid w:val="00672431"/>
    <w:rsid w:val="006728D9"/>
    <w:rsid w:val="0067297C"/>
    <w:rsid w:val="00672E0E"/>
    <w:rsid w:val="00673644"/>
    <w:rsid w:val="006736CE"/>
    <w:rsid w:val="00673A2F"/>
    <w:rsid w:val="00673AE6"/>
    <w:rsid w:val="0067429C"/>
    <w:rsid w:val="0067439E"/>
    <w:rsid w:val="006744B8"/>
    <w:rsid w:val="006744E8"/>
    <w:rsid w:val="00674FE4"/>
    <w:rsid w:val="00675111"/>
    <w:rsid w:val="0067518C"/>
    <w:rsid w:val="00675CAE"/>
    <w:rsid w:val="00676144"/>
    <w:rsid w:val="006762B8"/>
    <w:rsid w:val="006768E9"/>
    <w:rsid w:val="00677134"/>
    <w:rsid w:val="00677483"/>
    <w:rsid w:val="00677786"/>
    <w:rsid w:val="0067797B"/>
    <w:rsid w:val="00677AE2"/>
    <w:rsid w:val="00677D15"/>
    <w:rsid w:val="00677FFB"/>
    <w:rsid w:val="00680337"/>
    <w:rsid w:val="006804C3"/>
    <w:rsid w:val="00680834"/>
    <w:rsid w:val="00681319"/>
    <w:rsid w:val="006817E9"/>
    <w:rsid w:val="00681D5C"/>
    <w:rsid w:val="00681F60"/>
    <w:rsid w:val="00682716"/>
    <w:rsid w:val="00682B83"/>
    <w:rsid w:val="00683090"/>
    <w:rsid w:val="00683793"/>
    <w:rsid w:val="00683F58"/>
    <w:rsid w:val="00685418"/>
    <w:rsid w:val="00685501"/>
    <w:rsid w:val="00686B31"/>
    <w:rsid w:val="006872BA"/>
    <w:rsid w:val="00687625"/>
    <w:rsid w:val="0069011A"/>
    <w:rsid w:val="00690343"/>
    <w:rsid w:val="00690568"/>
    <w:rsid w:val="00690D08"/>
    <w:rsid w:val="00691442"/>
    <w:rsid w:val="006915D1"/>
    <w:rsid w:val="00691721"/>
    <w:rsid w:val="00691889"/>
    <w:rsid w:val="00691BB5"/>
    <w:rsid w:val="00691ED5"/>
    <w:rsid w:val="00692672"/>
    <w:rsid w:val="00692AB9"/>
    <w:rsid w:val="00692CD1"/>
    <w:rsid w:val="00692CD8"/>
    <w:rsid w:val="006932A2"/>
    <w:rsid w:val="006936AB"/>
    <w:rsid w:val="006941B5"/>
    <w:rsid w:val="006949FE"/>
    <w:rsid w:val="006955CA"/>
    <w:rsid w:val="006959A1"/>
    <w:rsid w:val="00695E8B"/>
    <w:rsid w:val="00696352"/>
    <w:rsid w:val="00696859"/>
    <w:rsid w:val="00696CF4"/>
    <w:rsid w:val="00696EAF"/>
    <w:rsid w:val="00697115"/>
    <w:rsid w:val="0069730F"/>
    <w:rsid w:val="00697856"/>
    <w:rsid w:val="00697B12"/>
    <w:rsid w:val="006A08C3"/>
    <w:rsid w:val="006A0B40"/>
    <w:rsid w:val="006A0D36"/>
    <w:rsid w:val="006A0EFA"/>
    <w:rsid w:val="006A16C0"/>
    <w:rsid w:val="006A1A63"/>
    <w:rsid w:val="006A1A9F"/>
    <w:rsid w:val="006A283F"/>
    <w:rsid w:val="006A2D0F"/>
    <w:rsid w:val="006A2F0A"/>
    <w:rsid w:val="006A330A"/>
    <w:rsid w:val="006A3D88"/>
    <w:rsid w:val="006A3E11"/>
    <w:rsid w:val="006A3E3A"/>
    <w:rsid w:val="006A46F7"/>
    <w:rsid w:val="006A491F"/>
    <w:rsid w:val="006A4FDD"/>
    <w:rsid w:val="006A53AE"/>
    <w:rsid w:val="006A53AF"/>
    <w:rsid w:val="006A55B2"/>
    <w:rsid w:val="006A56A7"/>
    <w:rsid w:val="006A5EBA"/>
    <w:rsid w:val="006A676E"/>
    <w:rsid w:val="006A6F51"/>
    <w:rsid w:val="006A719F"/>
    <w:rsid w:val="006A77BE"/>
    <w:rsid w:val="006A79D8"/>
    <w:rsid w:val="006A7AEB"/>
    <w:rsid w:val="006A7B77"/>
    <w:rsid w:val="006A7E36"/>
    <w:rsid w:val="006B0351"/>
    <w:rsid w:val="006B05C9"/>
    <w:rsid w:val="006B0936"/>
    <w:rsid w:val="006B09D8"/>
    <w:rsid w:val="006B0C95"/>
    <w:rsid w:val="006B1123"/>
    <w:rsid w:val="006B116E"/>
    <w:rsid w:val="006B1AAD"/>
    <w:rsid w:val="006B2658"/>
    <w:rsid w:val="006B276E"/>
    <w:rsid w:val="006B288C"/>
    <w:rsid w:val="006B30CC"/>
    <w:rsid w:val="006B33DF"/>
    <w:rsid w:val="006B3F83"/>
    <w:rsid w:val="006B421B"/>
    <w:rsid w:val="006B423E"/>
    <w:rsid w:val="006B4290"/>
    <w:rsid w:val="006B43E4"/>
    <w:rsid w:val="006B450C"/>
    <w:rsid w:val="006B451E"/>
    <w:rsid w:val="006B4A8F"/>
    <w:rsid w:val="006B4EA6"/>
    <w:rsid w:val="006B50C2"/>
    <w:rsid w:val="006B5503"/>
    <w:rsid w:val="006B5FBC"/>
    <w:rsid w:val="006B6641"/>
    <w:rsid w:val="006B6946"/>
    <w:rsid w:val="006B7682"/>
    <w:rsid w:val="006C01B4"/>
    <w:rsid w:val="006C0849"/>
    <w:rsid w:val="006C0B94"/>
    <w:rsid w:val="006C1204"/>
    <w:rsid w:val="006C1C5C"/>
    <w:rsid w:val="006C1D37"/>
    <w:rsid w:val="006C202E"/>
    <w:rsid w:val="006C226E"/>
    <w:rsid w:val="006C24D3"/>
    <w:rsid w:val="006C24DD"/>
    <w:rsid w:val="006C28CC"/>
    <w:rsid w:val="006C314B"/>
    <w:rsid w:val="006C3435"/>
    <w:rsid w:val="006C343A"/>
    <w:rsid w:val="006C3654"/>
    <w:rsid w:val="006C3918"/>
    <w:rsid w:val="006C4251"/>
    <w:rsid w:val="006C429C"/>
    <w:rsid w:val="006C46C4"/>
    <w:rsid w:val="006C4741"/>
    <w:rsid w:val="006C49C5"/>
    <w:rsid w:val="006C4A22"/>
    <w:rsid w:val="006C4C22"/>
    <w:rsid w:val="006C544C"/>
    <w:rsid w:val="006C5C3B"/>
    <w:rsid w:val="006C5CDF"/>
    <w:rsid w:val="006C5EF9"/>
    <w:rsid w:val="006C61F3"/>
    <w:rsid w:val="006C6A19"/>
    <w:rsid w:val="006C6A54"/>
    <w:rsid w:val="006C6EEB"/>
    <w:rsid w:val="006C6F1B"/>
    <w:rsid w:val="006C6F8E"/>
    <w:rsid w:val="006C7246"/>
    <w:rsid w:val="006C74C7"/>
    <w:rsid w:val="006C7AC5"/>
    <w:rsid w:val="006D0581"/>
    <w:rsid w:val="006D0610"/>
    <w:rsid w:val="006D099C"/>
    <w:rsid w:val="006D0B00"/>
    <w:rsid w:val="006D1044"/>
    <w:rsid w:val="006D141F"/>
    <w:rsid w:val="006D1DFD"/>
    <w:rsid w:val="006D1EC9"/>
    <w:rsid w:val="006D1F27"/>
    <w:rsid w:val="006D2714"/>
    <w:rsid w:val="006D30EF"/>
    <w:rsid w:val="006D3622"/>
    <w:rsid w:val="006D363E"/>
    <w:rsid w:val="006D36C7"/>
    <w:rsid w:val="006D3B65"/>
    <w:rsid w:val="006D3E74"/>
    <w:rsid w:val="006D3F2E"/>
    <w:rsid w:val="006D3F70"/>
    <w:rsid w:val="006D40FA"/>
    <w:rsid w:val="006D428F"/>
    <w:rsid w:val="006D43BD"/>
    <w:rsid w:val="006D43C3"/>
    <w:rsid w:val="006D4441"/>
    <w:rsid w:val="006D4486"/>
    <w:rsid w:val="006D4673"/>
    <w:rsid w:val="006D4688"/>
    <w:rsid w:val="006D4733"/>
    <w:rsid w:val="006D47BF"/>
    <w:rsid w:val="006D4951"/>
    <w:rsid w:val="006D4A04"/>
    <w:rsid w:val="006D4C69"/>
    <w:rsid w:val="006D5003"/>
    <w:rsid w:val="006D51DA"/>
    <w:rsid w:val="006D52CB"/>
    <w:rsid w:val="006D5441"/>
    <w:rsid w:val="006D581F"/>
    <w:rsid w:val="006D5D2A"/>
    <w:rsid w:val="006D6779"/>
    <w:rsid w:val="006D6D30"/>
    <w:rsid w:val="006D7252"/>
    <w:rsid w:val="006D7658"/>
    <w:rsid w:val="006D79E3"/>
    <w:rsid w:val="006D7AD8"/>
    <w:rsid w:val="006D7F9D"/>
    <w:rsid w:val="006D7FFB"/>
    <w:rsid w:val="006E0459"/>
    <w:rsid w:val="006E0A2A"/>
    <w:rsid w:val="006E0AFA"/>
    <w:rsid w:val="006E0E84"/>
    <w:rsid w:val="006E10D1"/>
    <w:rsid w:val="006E114B"/>
    <w:rsid w:val="006E162B"/>
    <w:rsid w:val="006E17BD"/>
    <w:rsid w:val="006E1F9B"/>
    <w:rsid w:val="006E20AF"/>
    <w:rsid w:val="006E2486"/>
    <w:rsid w:val="006E2767"/>
    <w:rsid w:val="006E2A69"/>
    <w:rsid w:val="006E324C"/>
    <w:rsid w:val="006E337D"/>
    <w:rsid w:val="006E350F"/>
    <w:rsid w:val="006E399E"/>
    <w:rsid w:val="006E3D29"/>
    <w:rsid w:val="006E4005"/>
    <w:rsid w:val="006E48C3"/>
    <w:rsid w:val="006E4F93"/>
    <w:rsid w:val="006E4FF1"/>
    <w:rsid w:val="006E5122"/>
    <w:rsid w:val="006E5188"/>
    <w:rsid w:val="006E518E"/>
    <w:rsid w:val="006E51A7"/>
    <w:rsid w:val="006E51E2"/>
    <w:rsid w:val="006E5254"/>
    <w:rsid w:val="006E52B0"/>
    <w:rsid w:val="006E55FE"/>
    <w:rsid w:val="006E56A7"/>
    <w:rsid w:val="006E58D4"/>
    <w:rsid w:val="006E5ABB"/>
    <w:rsid w:val="006E5BE8"/>
    <w:rsid w:val="006E5BF3"/>
    <w:rsid w:val="006E5D3C"/>
    <w:rsid w:val="006E5D7C"/>
    <w:rsid w:val="006E5F23"/>
    <w:rsid w:val="006E5F92"/>
    <w:rsid w:val="006E6028"/>
    <w:rsid w:val="006E6802"/>
    <w:rsid w:val="006E7B1B"/>
    <w:rsid w:val="006F01FF"/>
    <w:rsid w:val="006F0236"/>
    <w:rsid w:val="006F0251"/>
    <w:rsid w:val="006F0E54"/>
    <w:rsid w:val="006F112D"/>
    <w:rsid w:val="006F1DAE"/>
    <w:rsid w:val="006F22FC"/>
    <w:rsid w:val="006F254B"/>
    <w:rsid w:val="006F29C9"/>
    <w:rsid w:val="006F2C91"/>
    <w:rsid w:val="006F2CAB"/>
    <w:rsid w:val="006F346E"/>
    <w:rsid w:val="006F37FF"/>
    <w:rsid w:val="006F3F90"/>
    <w:rsid w:val="006F408A"/>
    <w:rsid w:val="006F41BE"/>
    <w:rsid w:val="006F41FF"/>
    <w:rsid w:val="006F43EA"/>
    <w:rsid w:val="006F4439"/>
    <w:rsid w:val="006F4B69"/>
    <w:rsid w:val="006F56B8"/>
    <w:rsid w:val="006F57E5"/>
    <w:rsid w:val="006F6150"/>
    <w:rsid w:val="006F670C"/>
    <w:rsid w:val="006F7BD5"/>
    <w:rsid w:val="006F7C83"/>
    <w:rsid w:val="006F7C87"/>
    <w:rsid w:val="006F7C8C"/>
    <w:rsid w:val="006F7FCC"/>
    <w:rsid w:val="007007B1"/>
    <w:rsid w:val="007009A9"/>
    <w:rsid w:val="00700CBB"/>
    <w:rsid w:val="00700DA4"/>
    <w:rsid w:val="0070163B"/>
    <w:rsid w:val="00701B1B"/>
    <w:rsid w:val="00702355"/>
    <w:rsid w:val="007028D8"/>
    <w:rsid w:val="00702A08"/>
    <w:rsid w:val="00702FF5"/>
    <w:rsid w:val="00703344"/>
    <w:rsid w:val="00703631"/>
    <w:rsid w:val="007038CD"/>
    <w:rsid w:val="00703AC3"/>
    <w:rsid w:val="00704054"/>
    <w:rsid w:val="0070415E"/>
    <w:rsid w:val="007042E4"/>
    <w:rsid w:val="00704394"/>
    <w:rsid w:val="0070441F"/>
    <w:rsid w:val="007044E6"/>
    <w:rsid w:val="007048F7"/>
    <w:rsid w:val="00704C28"/>
    <w:rsid w:val="007050D4"/>
    <w:rsid w:val="00705178"/>
    <w:rsid w:val="007053D1"/>
    <w:rsid w:val="00705DA9"/>
    <w:rsid w:val="0070602D"/>
    <w:rsid w:val="007062F7"/>
    <w:rsid w:val="0070658D"/>
    <w:rsid w:val="0070679B"/>
    <w:rsid w:val="00706805"/>
    <w:rsid w:val="00706915"/>
    <w:rsid w:val="00706E9F"/>
    <w:rsid w:val="00707084"/>
    <w:rsid w:val="0070712F"/>
    <w:rsid w:val="007073D7"/>
    <w:rsid w:val="00707618"/>
    <w:rsid w:val="007077FA"/>
    <w:rsid w:val="00710048"/>
    <w:rsid w:val="00710984"/>
    <w:rsid w:val="00710C08"/>
    <w:rsid w:val="0071180D"/>
    <w:rsid w:val="00711CF4"/>
    <w:rsid w:val="00712B5C"/>
    <w:rsid w:val="00712D45"/>
    <w:rsid w:val="00713865"/>
    <w:rsid w:val="00713DB1"/>
    <w:rsid w:val="00713E45"/>
    <w:rsid w:val="00714015"/>
    <w:rsid w:val="00714478"/>
    <w:rsid w:val="007144B7"/>
    <w:rsid w:val="007145BF"/>
    <w:rsid w:val="0071549E"/>
    <w:rsid w:val="007154E6"/>
    <w:rsid w:val="00715BD8"/>
    <w:rsid w:val="00715D0B"/>
    <w:rsid w:val="00715DC9"/>
    <w:rsid w:val="00716118"/>
    <w:rsid w:val="0071614D"/>
    <w:rsid w:val="007162B5"/>
    <w:rsid w:val="0071630D"/>
    <w:rsid w:val="00716441"/>
    <w:rsid w:val="00716620"/>
    <w:rsid w:val="00716766"/>
    <w:rsid w:val="007168B0"/>
    <w:rsid w:val="00716DB2"/>
    <w:rsid w:val="00716E95"/>
    <w:rsid w:val="00716F4A"/>
    <w:rsid w:val="0071706A"/>
    <w:rsid w:val="007172D1"/>
    <w:rsid w:val="00717373"/>
    <w:rsid w:val="007176C8"/>
    <w:rsid w:val="00717898"/>
    <w:rsid w:val="007203AA"/>
    <w:rsid w:val="00720AE6"/>
    <w:rsid w:val="00720C8E"/>
    <w:rsid w:val="007212BF"/>
    <w:rsid w:val="0072144F"/>
    <w:rsid w:val="007214A9"/>
    <w:rsid w:val="007218FB"/>
    <w:rsid w:val="00721B1E"/>
    <w:rsid w:val="0072209D"/>
    <w:rsid w:val="00723252"/>
    <w:rsid w:val="007232EB"/>
    <w:rsid w:val="0072364B"/>
    <w:rsid w:val="007242ED"/>
    <w:rsid w:val="007248F2"/>
    <w:rsid w:val="00724D57"/>
    <w:rsid w:val="007257CD"/>
    <w:rsid w:val="007258FC"/>
    <w:rsid w:val="0072603F"/>
    <w:rsid w:val="007262E6"/>
    <w:rsid w:val="00726365"/>
    <w:rsid w:val="00726DBC"/>
    <w:rsid w:val="00726E64"/>
    <w:rsid w:val="00727038"/>
    <w:rsid w:val="00727054"/>
    <w:rsid w:val="007272DE"/>
    <w:rsid w:val="00727668"/>
    <w:rsid w:val="007277AE"/>
    <w:rsid w:val="0073009C"/>
    <w:rsid w:val="0073014C"/>
    <w:rsid w:val="0073026A"/>
    <w:rsid w:val="00730509"/>
    <w:rsid w:val="00730715"/>
    <w:rsid w:val="00730C10"/>
    <w:rsid w:val="00730DFC"/>
    <w:rsid w:val="007310ED"/>
    <w:rsid w:val="00731307"/>
    <w:rsid w:val="007319B0"/>
    <w:rsid w:val="00732090"/>
    <w:rsid w:val="0073267B"/>
    <w:rsid w:val="00732BDD"/>
    <w:rsid w:val="00734617"/>
    <w:rsid w:val="00734929"/>
    <w:rsid w:val="00734B23"/>
    <w:rsid w:val="00734B2E"/>
    <w:rsid w:val="00734F3A"/>
    <w:rsid w:val="0073546A"/>
    <w:rsid w:val="0073548E"/>
    <w:rsid w:val="00735669"/>
    <w:rsid w:val="00735865"/>
    <w:rsid w:val="0073640A"/>
    <w:rsid w:val="0073657A"/>
    <w:rsid w:val="00736B4F"/>
    <w:rsid w:val="00736FDC"/>
    <w:rsid w:val="007377B4"/>
    <w:rsid w:val="00737A44"/>
    <w:rsid w:val="00737CCE"/>
    <w:rsid w:val="0074011E"/>
    <w:rsid w:val="0074017B"/>
    <w:rsid w:val="00740194"/>
    <w:rsid w:val="00740B07"/>
    <w:rsid w:val="00740D9B"/>
    <w:rsid w:val="00741612"/>
    <w:rsid w:val="00741915"/>
    <w:rsid w:val="00741E7A"/>
    <w:rsid w:val="007420DC"/>
    <w:rsid w:val="00742175"/>
    <w:rsid w:val="0074228E"/>
    <w:rsid w:val="007423BB"/>
    <w:rsid w:val="00742520"/>
    <w:rsid w:val="00742D4B"/>
    <w:rsid w:val="00742DC2"/>
    <w:rsid w:val="00742E0B"/>
    <w:rsid w:val="00743282"/>
    <w:rsid w:val="007437E1"/>
    <w:rsid w:val="00743FD7"/>
    <w:rsid w:val="00744691"/>
    <w:rsid w:val="00744E5D"/>
    <w:rsid w:val="00745157"/>
    <w:rsid w:val="007452B9"/>
    <w:rsid w:val="007452F1"/>
    <w:rsid w:val="0074536D"/>
    <w:rsid w:val="0074642E"/>
    <w:rsid w:val="007472D6"/>
    <w:rsid w:val="0074777D"/>
    <w:rsid w:val="00747F6F"/>
    <w:rsid w:val="00750B56"/>
    <w:rsid w:val="00751599"/>
    <w:rsid w:val="00751DA7"/>
    <w:rsid w:val="00751E0D"/>
    <w:rsid w:val="00752025"/>
    <w:rsid w:val="007521BF"/>
    <w:rsid w:val="00752457"/>
    <w:rsid w:val="00752641"/>
    <w:rsid w:val="00752F91"/>
    <w:rsid w:val="0075305F"/>
    <w:rsid w:val="00753116"/>
    <w:rsid w:val="0075396E"/>
    <w:rsid w:val="007546F2"/>
    <w:rsid w:val="0075470F"/>
    <w:rsid w:val="0075478E"/>
    <w:rsid w:val="0075486A"/>
    <w:rsid w:val="00754948"/>
    <w:rsid w:val="00754AA0"/>
    <w:rsid w:val="00754FB4"/>
    <w:rsid w:val="00755410"/>
    <w:rsid w:val="0075550A"/>
    <w:rsid w:val="0075564F"/>
    <w:rsid w:val="007559E3"/>
    <w:rsid w:val="00755D1D"/>
    <w:rsid w:val="00756073"/>
    <w:rsid w:val="00756534"/>
    <w:rsid w:val="00756942"/>
    <w:rsid w:val="00756A2F"/>
    <w:rsid w:val="00756CD6"/>
    <w:rsid w:val="00756D9A"/>
    <w:rsid w:val="00757415"/>
    <w:rsid w:val="00757654"/>
    <w:rsid w:val="007578BE"/>
    <w:rsid w:val="00757B88"/>
    <w:rsid w:val="00757CBF"/>
    <w:rsid w:val="0076004A"/>
    <w:rsid w:val="00760071"/>
    <w:rsid w:val="0076079D"/>
    <w:rsid w:val="00760A72"/>
    <w:rsid w:val="00760B0C"/>
    <w:rsid w:val="00760DA2"/>
    <w:rsid w:val="00760E18"/>
    <w:rsid w:val="00760E34"/>
    <w:rsid w:val="00760FC4"/>
    <w:rsid w:val="00761059"/>
    <w:rsid w:val="00761766"/>
    <w:rsid w:val="00761B2B"/>
    <w:rsid w:val="00761C7E"/>
    <w:rsid w:val="00761D4E"/>
    <w:rsid w:val="00762485"/>
    <w:rsid w:val="00762751"/>
    <w:rsid w:val="00762915"/>
    <w:rsid w:val="007632AB"/>
    <w:rsid w:val="00763723"/>
    <w:rsid w:val="00763890"/>
    <w:rsid w:val="0076395A"/>
    <w:rsid w:val="00763A9C"/>
    <w:rsid w:val="00763D72"/>
    <w:rsid w:val="007646CA"/>
    <w:rsid w:val="0076478A"/>
    <w:rsid w:val="00764981"/>
    <w:rsid w:val="00764F2E"/>
    <w:rsid w:val="00764F34"/>
    <w:rsid w:val="0076522F"/>
    <w:rsid w:val="007652B7"/>
    <w:rsid w:val="007654E5"/>
    <w:rsid w:val="00765797"/>
    <w:rsid w:val="007658C4"/>
    <w:rsid w:val="00765CE9"/>
    <w:rsid w:val="00765D09"/>
    <w:rsid w:val="007672E4"/>
    <w:rsid w:val="007674D4"/>
    <w:rsid w:val="00767AD4"/>
    <w:rsid w:val="00770109"/>
    <w:rsid w:val="00770795"/>
    <w:rsid w:val="007707A4"/>
    <w:rsid w:val="0077097A"/>
    <w:rsid w:val="00771008"/>
    <w:rsid w:val="00771224"/>
    <w:rsid w:val="0077157F"/>
    <w:rsid w:val="007717D2"/>
    <w:rsid w:val="00772E3D"/>
    <w:rsid w:val="0077337B"/>
    <w:rsid w:val="00773602"/>
    <w:rsid w:val="0077376B"/>
    <w:rsid w:val="007737EF"/>
    <w:rsid w:val="00774220"/>
    <w:rsid w:val="00774D2E"/>
    <w:rsid w:val="0077525F"/>
    <w:rsid w:val="007752DB"/>
    <w:rsid w:val="00775C0E"/>
    <w:rsid w:val="00775DBA"/>
    <w:rsid w:val="00775E9A"/>
    <w:rsid w:val="007761A4"/>
    <w:rsid w:val="007764F7"/>
    <w:rsid w:val="00776649"/>
    <w:rsid w:val="0077682A"/>
    <w:rsid w:val="00776D23"/>
    <w:rsid w:val="00776D50"/>
    <w:rsid w:val="00776DC6"/>
    <w:rsid w:val="0077720D"/>
    <w:rsid w:val="00777309"/>
    <w:rsid w:val="0077747D"/>
    <w:rsid w:val="00777AAF"/>
    <w:rsid w:val="00777C92"/>
    <w:rsid w:val="007807EC"/>
    <w:rsid w:val="007808CC"/>
    <w:rsid w:val="00780989"/>
    <w:rsid w:val="00780EDF"/>
    <w:rsid w:val="00781361"/>
    <w:rsid w:val="007815FB"/>
    <w:rsid w:val="00781F1E"/>
    <w:rsid w:val="00782369"/>
    <w:rsid w:val="007827AD"/>
    <w:rsid w:val="007828E6"/>
    <w:rsid w:val="00782DF0"/>
    <w:rsid w:val="00782F35"/>
    <w:rsid w:val="007830C9"/>
    <w:rsid w:val="007831E7"/>
    <w:rsid w:val="007833D0"/>
    <w:rsid w:val="00783BE8"/>
    <w:rsid w:val="0078429F"/>
    <w:rsid w:val="007845A9"/>
    <w:rsid w:val="007849A7"/>
    <w:rsid w:val="00784BC1"/>
    <w:rsid w:val="00785208"/>
    <w:rsid w:val="007854F9"/>
    <w:rsid w:val="00785527"/>
    <w:rsid w:val="00785578"/>
    <w:rsid w:val="00785A16"/>
    <w:rsid w:val="00785F19"/>
    <w:rsid w:val="00785F22"/>
    <w:rsid w:val="007860EF"/>
    <w:rsid w:val="007862B6"/>
    <w:rsid w:val="00786367"/>
    <w:rsid w:val="007863FB"/>
    <w:rsid w:val="00786556"/>
    <w:rsid w:val="0078662C"/>
    <w:rsid w:val="00786B23"/>
    <w:rsid w:val="007872E2"/>
    <w:rsid w:val="00787798"/>
    <w:rsid w:val="00787819"/>
    <w:rsid w:val="00787E0C"/>
    <w:rsid w:val="00790566"/>
    <w:rsid w:val="00790950"/>
    <w:rsid w:val="0079095F"/>
    <w:rsid w:val="007909A7"/>
    <w:rsid w:val="00790B58"/>
    <w:rsid w:val="00791291"/>
    <w:rsid w:val="007912C0"/>
    <w:rsid w:val="007913D5"/>
    <w:rsid w:val="00791B80"/>
    <w:rsid w:val="00791FC6"/>
    <w:rsid w:val="0079200E"/>
    <w:rsid w:val="00792112"/>
    <w:rsid w:val="007927EE"/>
    <w:rsid w:val="007930AC"/>
    <w:rsid w:val="007935DD"/>
    <w:rsid w:val="00793685"/>
    <w:rsid w:val="00793872"/>
    <w:rsid w:val="00793B64"/>
    <w:rsid w:val="00793C02"/>
    <w:rsid w:val="00793CB3"/>
    <w:rsid w:val="00793E9F"/>
    <w:rsid w:val="00793EFD"/>
    <w:rsid w:val="007940A3"/>
    <w:rsid w:val="00794134"/>
    <w:rsid w:val="007942A7"/>
    <w:rsid w:val="007944A8"/>
    <w:rsid w:val="00794982"/>
    <w:rsid w:val="00794FC6"/>
    <w:rsid w:val="007958C2"/>
    <w:rsid w:val="00795B60"/>
    <w:rsid w:val="00795D09"/>
    <w:rsid w:val="00795F92"/>
    <w:rsid w:val="007960FB"/>
    <w:rsid w:val="007962CB"/>
    <w:rsid w:val="00796564"/>
    <w:rsid w:val="00796C61"/>
    <w:rsid w:val="00796E10"/>
    <w:rsid w:val="007979E3"/>
    <w:rsid w:val="007A0298"/>
    <w:rsid w:val="007A02BA"/>
    <w:rsid w:val="007A1242"/>
    <w:rsid w:val="007A1BC9"/>
    <w:rsid w:val="007A1BE6"/>
    <w:rsid w:val="007A1C5F"/>
    <w:rsid w:val="007A1D5D"/>
    <w:rsid w:val="007A20DF"/>
    <w:rsid w:val="007A36F8"/>
    <w:rsid w:val="007A4174"/>
    <w:rsid w:val="007A41C6"/>
    <w:rsid w:val="007A41E8"/>
    <w:rsid w:val="007A46A1"/>
    <w:rsid w:val="007A528C"/>
    <w:rsid w:val="007A52C1"/>
    <w:rsid w:val="007A56E1"/>
    <w:rsid w:val="007A6848"/>
    <w:rsid w:val="007A6936"/>
    <w:rsid w:val="007A6BB3"/>
    <w:rsid w:val="007A6F12"/>
    <w:rsid w:val="007A7713"/>
    <w:rsid w:val="007A77A5"/>
    <w:rsid w:val="007B0032"/>
    <w:rsid w:val="007B0E69"/>
    <w:rsid w:val="007B13D3"/>
    <w:rsid w:val="007B25D8"/>
    <w:rsid w:val="007B261E"/>
    <w:rsid w:val="007B30B8"/>
    <w:rsid w:val="007B30E7"/>
    <w:rsid w:val="007B33A7"/>
    <w:rsid w:val="007B37C3"/>
    <w:rsid w:val="007B3977"/>
    <w:rsid w:val="007B3A84"/>
    <w:rsid w:val="007B3E59"/>
    <w:rsid w:val="007B4007"/>
    <w:rsid w:val="007B4172"/>
    <w:rsid w:val="007B4B26"/>
    <w:rsid w:val="007B4BE5"/>
    <w:rsid w:val="007B4BF1"/>
    <w:rsid w:val="007B4D53"/>
    <w:rsid w:val="007B5121"/>
    <w:rsid w:val="007B55E6"/>
    <w:rsid w:val="007B56ED"/>
    <w:rsid w:val="007B576B"/>
    <w:rsid w:val="007B5C01"/>
    <w:rsid w:val="007B5C3E"/>
    <w:rsid w:val="007B5E30"/>
    <w:rsid w:val="007B5F1F"/>
    <w:rsid w:val="007B6B35"/>
    <w:rsid w:val="007B6BB6"/>
    <w:rsid w:val="007B7297"/>
    <w:rsid w:val="007B742C"/>
    <w:rsid w:val="007B7541"/>
    <w:rsid w:val="007C0051"/>
    <w:rsid w:val="007C1560"/>
    <w:rsid w:val="007C1852"/>
    <w:rsid w:val="007C1915"/>
    <w:rsid w:val="007C1929"/>
    <w:rsid w:val="007C1B75"/>
    <w:rsid w:val="007C1E86"/>
    <w:rsid w:val="007C222B"/>
    <w:rsid w:val="007C2CCA"/>
    <w:rsid w:val="007C2F83"/>
    <w:rsid w:val="007C3074"/>
    <w:rsid w:val="007C314D"/>
    <w:rsid w:val="007C34AB"/>
    <w:rsid w:val="007C37DE"/>
    <w:rsid w:val="007C3C7A"/>
    <w:rsid w:val="007C3E20"/>
    <w:rsid w:val="007C3FDB"/>
    <w:rsid w:val="007C4028"/>
    <w:rsid w:val="007C4633"/>
    <w:rsid w:val="007C4945"/>
    <w:rsid w:val="007C549E"/>
    <w:rsid w:val="007C554C"/>
    <w:rsid w:val="007C55F3"/>
    <w:rsid w:val="007C5823"/>
    <w:rsid w:val="007C670E"/>
    <w:rsid w:val="007C684B"/>
    <w:rsid w:val="007C6911"/>
    <w:rsid w:val="007C70E9"/>
    <w:rsid w:val="007C7A8C"/>
    <w:rsid w:val="007C7B55"/>
    <w:rsid w:val="007D0252"/>
    <w:rsid w:val="007D0EF9"/>
    <w:rsid w:val="007D12A6"/>
    <w:rsid w:val="007D1601"/>
    <w:rsid w:val="007D196E"/>
    <w:rsid w:val="007D1B51"/>
    <w:rsid w:val="007D1FE5"/>
    <w:rsid w:val="007D227F"/>
    <w:rsid w:val="007D24EF"/>
    <w:rsid w:val="007D27EA"/>
    <w:rsid w:val="007D2E80"/>
    <w:rsid w:val="007D40E1"/>
    <w:rsid w:val="007D41A1"/>
    <w:rsid w:val="007D4689"/>
    <w:rsid w:val="007D4825"/>
    <w:rsid w:val="007D493F"/>
    <w:rsid w:val="007D495D"/>
    <w:rsid w:val="007D4D9E"/>
    <w:rsid w:val="007D4E4B"/>
    <w:rsid w:val="007D511F"/>
    <w:rsid w:val="007D5149"/>
    <w:rsid w:val="007D562C"/>
    <w:rsid w:val="007D5785"/>
    <w:rsid w:val="007D6032"/>
    <w:rsid w:val="007D624D"/>
    <w:rsid w:val="007D642B"/>
    <w:rsid w:val="007D68CA"/>
    <w:rsid w:val="007D6D80"/>
    <w:rsid w:val="007D6E10"/>
    <w:rsid w:val="007D714F"/>
    <w:rsid w:val="007D722E"/>
    <w:rsid w:val="007D7262"/>
    <w:rsid w:val="007D777F"/>
    <w:rsid w:val="007D7E94"/>
    <w:rsid w:val="007D7F2F"/>
    <w:rsid w:val="007E026A"/>
    <w:rsid w:val="007E0732"/>
    <w:rsid w:val="007E0901"/>
    <w:rsid w:val="007E0A0E"/>
    <w:rsid w:val="007E0DFA"/>
    <w:rsid w:val="007E1C23"/>
    <w:rsid w:val="007E24D8"/>
    <w:rsid w:val="007E2E7A"/>
    <w:rsid w:val="007E378A"/>
    <w:rsid w:val="007E3B83"/>
    <w:rsid w:val="007E3DEA"/>
    <w:rsid w:val="007E45F4"/>
    <w:rsid w:val="007E4A4A"/>
    <w:rsid w:val="007E5509"/>
    <w:rsid w:val="007E5561"/>
    <w:rsid w:val="007E578A"/>
    <w:rsid w:val="007E5938"/>
    <w:rsid w:val="007E5A10"/>
    <w:rsid w:val="007E5C99"/>
    <w:rsid w:val="007E62EF"/>
    <w:rsid w:val="007E6F22"/>
    <w:rsid w:val="007E7139"/>
    <w:rsid w:val="007E7210"/>
    <w:rsid w:val="007E73C8"/>
    <w:rsid w:val="007E744B"/>
    <w:rsid w:val="007E77DB"/>
    <w:rsid w:val="007E7D05"/>
    <w:rsid w:val="007E7D20"/>
    <w:rsid w:val="007F009F"/>
    <w:rsid w:val="007F0831"/>
    <w:rsid w:val="007F0938"/>
    <w:rsid w:val="007F0BAC"/>
    <w:rsid w:val="007F0C6C"/>
    <w:rsid w:val="007F0DC6"/>
    <w:rsid w:val="007F0F56"/>
    <w:rsid w:val="007F11AB"/>
    <w:rsid w:val="007F1698"/>
    <w:rsid w:val="007F16D0"/>
    <w:rsid w:val="007F1A86"/>
    <w:rsid w:val="007F236C"/>
    <w:rsid w:val="007F23BC"/>
    <w:rsid w:val="007F24CD"/>
    <w:rsid w:val="007F2E3B"/>
    <w:rsid w:val="007F2EFF"/>
    <w:rsid w:val="007F3367"/>
    <w:rsid w:val="007F33FF"/>
    <w:rsid w:val="007F3504"/>
    <w:rsid w:val="007F3780"/>
    <w:rsid w:val="007F498B"/>
    <w:rsid w:val="007F4B1C"/>
    <w:rsid w:val="007F4F3F"/>
    <w:rsid w:val="007F4F7C"/>
    <w:rsid w:val="007F527F"/>
    <w:rsid w:val="007F5310"/>
    <w:rsid w:val="007F5838"/>
    <w:rsid w:val="007F5B1D"/>
    <w:rsid w:val="007F5B7D"/>
    <w:rsid w:val="007F60A1"/>
    <w:rsid w:val="007F60E4"/>
    <w:rsid w:val="007F64BB"/>
    <w:rsid w:val="007F6D41"/>
    <w:rsid w:val="007F6D43"/>
    <w:rsid w:val="007F6DD4"/>
    <w:rsid w:val="007F6E19"/>
    <w:rsid w:val="007F76EB"/>
    <w:rsid w:val="007F7A72"/>
    <w:rsid w:val="007F7C78"/>
    <w:rsid w:val="007F7EFC"/>
    <w:rsid w:val="00800126"/>
    <w:rsid w:val="008003D6"/>
    <w:rsid w:val="00800783"/>
    <w:rsid w:val="008013D8"/>
    <w:rsid w:val="00801524"/>
    <w:rsid w:val="00801CE7"/>
    <w:rsid w:val="00801E44"/>
    <w:rsid w:val="00801F8A"/>
    <w:rsid w:val="00802270"/>
    <w:rsid w:val="008022DF"/>
    <w:rsid w:val="00802495"/>
    <w:rsid w:val="008024A5"/>
    <w:rsid w:val="008024AC"/>
    <w:rsid w:val="008025DF"/>
    <w:rsid w:val="008026BB"/>
    <w:rsid w:val="00802DF0"/>
    <w:rsid w:val="00803073"/>
    <w:rsid w:val="0080329C"/>
    <w:rsid w:val="00803399"/>
    <w:rsid w:val="00803AFC"/>
    <w:rsid w:val="00804B26"/>
    <w:rsid w:val="008050B1"/>
    <w:rsid w:val="00805205"/>
    <w:rsid w:val="0080530E"/>
    <w:rsid w:val="00805466"/>
    <w:rsid w:val="00805516"/>
    <w:rsid w:val="008059C7"/>
    <w:rsid w:val="00805A25"/>
    <w:rsid w:val="00805E58"/>
    <w:rsid w:val="0080634C"/>
    <w:rsid w:val="00806901"/>
    <w:rsid w:val="008073B3"/>
    <w:rsid w:val="0080775A"/>
    <w:rsid w:val="008077DD"/>
    <w:rsid w:val="0080795D"/>
    <w:rsid w:val="008079BB"/>
    <w:rsid w:val="008079E6"/>
    <w:rsid w:val="0081033A"/>
    <w:rsid w:val="00810543"/>
    <w:rsid w:val="008105AA"/>
    <w:rsid w:val="00810D9A"/>
    <w:rsid w:val="00810D9E"/>
    <w:rsid w:val="008110FA"/>
    <w:rsid w:val="0081135C"/>
    <w:rsid w:val="00811899"/>
    <w:rsid w:val="008118B0"/>
    <w:rsid w:val="00811A52"/>
    <w:rsid w:val="00811A59"/>
    <w:rsid w:val="00812600"/>
    <w:rsid w:val="0081263B"/>
    <w:rsid w:val="0081273E"/>
    <w:rsid w:val="008129C5"/>
    <w:rsid w:val="00812C94"/>
    <w:rsid w:val="00813D48"/>
    <w:rsid w:val="0081529D"/>
    <w:rsid w:val="008155BC"/>
    <w:rsid w:val="00815819"/>
    <w:rsid w:val="00815ABE"/>
    <w:rsid w:val="00815F36"/>
    <w:rsid w:val="00815FE2"/>
    <w:rsid w:val="00816806"/>
    <w:rsid w:val="008173AD"/>
    <w:rsid w:val="00817704"/>
    <w:rsid w:val="00817812"/>
    <w:rsid w:val="00817BD4"/>
    <w:rsid w:val="00817EB3"/>
    <w:rsid w:val="00820418"/>
    <w:rsid w:val="00820731"/>
    <w:rsid w:val="00820D46"/>
    <w:rsid w:val="008213A1"/>
    <w:rsid w:val="00821D12"/>
    <w:rsid w:val="00821D82"/>
    <w:rsid w:val="00821E07"/>
    <w:rsid w:val="00822205"/>
    <w:rsid w:val="00822E57"/>
    <w:rsid w:val="00822F6F"/>
    <w:rsid w:val="00823211"/>
    <w:rsid w:val="00823D74"/>
    <w:rsid w:val="00823FF1"/>
    <w:rsid w:val="00824A87"/>
    <w:rsid w:val="00824B13"/>
    <w:rsid w:val="00824D89"/>
    <w:rsid w:val="00825E10"/>
    <w:rsid w:val="00825F5B"/>
    <w:rsid w:val="00826379"/>
    <w:rsid w:val="00826828"/>
    <w:rsid w:val="00826854"/>
    <w:rsid w:val="0082699B"/>
    <w:rsid w:val="008275EA"/>
    <w:rsid w:val="008276F7"/>
    <w:rsid w:val="0083005D"/>
    <w:rsid w:val="008301B6"/>
    <w:rsid w:val="008303F6"/>
    <w:rsid w:val="00830583"/>
    <w:rsid w:val="00830FAC"/>
    <w:rsid w:val="008313A7"/>
    <w:rsid w:val="00831431"/>
    <w:rsid w:val="0083163A"/>
    <w:rsid w:val="00831E3E"/>
    <w:rsid w:val="008320AF"/>
    <w:rsid w:val="00832160"/>
    <w:rsid w:val="0083243D"/>
    <w:rsid w:val="00832602"/>
    <w:rsid w:val="0083310B"/>
    <w:rsid w:val="00833167"/>
    <w:rsid w:val="008331A3"/>
    <w:rsid w:val="008332CE"/>
    <w:rsid w:val="00833BFE"/>
    <w:rsid w:val="00833D88"/>
    <w:rsid w:val="008341FA"/>
    <w:rsid w:val="00834AEC"/>
    <w:rsid w:val="00834B80"/>
    <w:rsid w:val="00834E69"/>
    <w:rsid w:val="00834EB7"/>
    <w:rsid w:val="008350E8"/>
    <w:rsid w:val="00835160"/>
    <w:rsid w:val="00835320"/>
    <w:rsid w:val="00835B99"/>
    <w:rsid w:val="00836154"/>
    <w:rsid w:val="008365B1"/>
    <w:rsid w:val="008366A7"/>
    <w:rsid w:val="00836812"/>
    <w:rsid w:val="00836CEC"/>
    <w:rsid w:val="00836DDF"/>
    <w:rsid w:val="00837053"/>
    <w:rsid w:val="0083743E"/>
    <w:rsid w:val="00837831"/>
    <w:rsid w:val="00837B88"/>
    <w:rsid w:val="00840874"/>
    <w:rsid w:val="00841B10"/>
    <w:rsid w:val="00841D91"/>
    <w:rsid w:val="00841FCA"/>
    <w:rsid w:val="00842801"/>
    <w:rsid w:val="00842826"/>
    <w:rsid w:val="00843376"/>
    <w:rsid w:val="0084391F"/>
    <w:rsid w:val="00843AE5"/>
    <w:rsid w:val="00844453"/>
    <w:rsid w:val="00844601"/>
    <w:rsid w:val="0084486F"/>
    <w:rsid w:val="00844973"/>
    <w:rsid w:val="0084541D"/>
    <w:rsid w:val="008454FC"/>
    <w:rsid w:val="00845925"/>
    <w:rsid w:val="00845A49"/>
    <w:rsid w:val="00846087"/>
    <w:rsid w:val="008466F2"/>
    <w:rsid w:val="00846989"/>
    <w:rsid w:val="00846E50"/>
    <w:rsid w:val="00846F3A"/>
    <w:rsid w:val="00847487"/>
    <w:rsid w:val="008474FE"/>
    <w:rsid w:val="00847684"/>
    <w:rsid w:val="0084768F"/>
    <w:rsid w:val="00847931"/>
    <w:rsid w:val="008479F3"/>
    <w:rsid w:val="00847A2E"/>
    <w:rsid w:val="00847EEB"/>
    <w:rsid w:val="0085000C"/>
    <w:rsid w:val="008501D2"/>
    <w:rsid w:val="00850B4D"/>
    <w:rsid w:val="00850C45"/>
    <w:rsid w:val="00850EA0"/>
    <w:rsid w:val="0085138F"/>
    <w:rsid w:val="0085170B"/>
    <w:rsid w:val="00851EB4"/>
    <w:rsid w:val="008525A6"/>
    <w:rsid w:val="008527CD"/>
    <w:rsid w:val="00852ECB"/>
    <w:rsid w:val="00852FC3"/>
    <w:rsid w:val="00854338"/>
    <w:rsid w:val="008544A8"/>
    <w:rsid w:val="00854540"/>
    <w:rsid w:val="0085458B"/>
    <w:rsid w:val="008547DB"/>
    <w:rsid w:val="008547EF"/>
    <w:rsid w:val="00856186"/>
    <w:rsid w:val="0085621A"/>
    <w:rsid w:val="0085669E"/>
    <w:rsid w:val="00856A9A"/>
    <w:rsid w:val="00856C56"/>
    <w:rsid w:val="00856FEB"/>
    <w:rsid w:val="008574BA"/>
    <w:rsid w:val="0085766F"/>
    <w:rsid w:val="00857C9D"/>
    <w:rsid w:val="00857F0B"/>
    <w:rsid w:val="00860397"/>
    <w:rsid w:val="008604AE"/>
    <w:rsid w:val="00860A8D"/>
    <w:rsid w:val="00860C85"/>
    <w:rsid w:val="00861279"/>
    <w:rsid w:val="0086131A"/>
    <w:rsid w:val="00861479"/>
    <w:rsid w:val="0086174E"/>
    <w:rsid w:val="008617FF"/>
    <w:rsid w:val="00861AA6"/>
    <w:rsid w:val="0086215D"/>
    <w:rsid w:val="0086224D"/>
    <w:rsid w:val="00862298"/>
    <w:rsid w:val="00862B44"/>
    <w:rsid w:val="00862C24"/>
    <w:rsid w:val="008631CB"/>
    <w:rsid w:val="008636C0"/>
    <w:rsid w:val="00863A26"/>
    <w:rsid w:val="00863DAE"/>
    <w:rsid w:val="00863FE8"/>
    <w:rsid w:val="00864286"/>
    <w:rsid w:val="0086450A"/>
    <w:rsid w:val="00864DED"/>
    <w:rsid w:val="008650C1"/>
    <w:rsid w:val="008652C9"/>
    <w:rsid w:val="0086538A"/>
    <w:rsid w:val="00865515"/>
    <w:rsid w:val="00865522"/>
    <w:rsid w:val="00865928"/>
    <w:rsid w:val="00865EA0"/>
    <w:rsid w:val="00866CAC"/>
    <w:rsid w:val="008673DF"/>
    <w:rsid w:val="00867E77"/>
    <w:rsid w:val="00867F48"/>
    <w:rsid w:val="0087007E"/>
    <w:rsid w:val="00870BFC"/>
    <w:rsid w:val="00870CA9"/>
    <w:rsid w:val="00870CDE"/>
    <w:rsid w:val="00871060"/>
    <w:rsid w:val="0087243C"/>
    <w:rsid w:val="00872853"/>
    <w:rsid w:val="008733A3"/>
    <w:rsid w:val="00873985"/>
    <w:rsid w:val="00873C68"/>
    <w:rsid w:val="0087411A"/>
    <w:rsid w:val="00874A2A"/>
    <w:rsid w:val="00875063"/>
    <w:rsid w:val="008750C1"/>
    <w:rsid w:val="0087558C"/>
    <w:rsid w:val="00875ABC"/>
    <w:rsid w:val="00875D1E"/>
    <w:rsid w:val="00875F3D"/>
    <w:rsid w:val="0087649A"/>
    <w:rsid w:val="00877231"/>
    <w:rsid w:val="008779CB"/>
    <w:rsid w:val="00877E57"/>
    <w:rsid w:val="00877E73"/>
    <w:rsid w:val="00877EDC"/>
    <w:rsid w:val="00877F56"/>
    <w:rsid w:val="00877FAE"/>
    <w:rsid w:val="008807C3"/>
    <w:rsid w:val="00881061"/>
    <w:rsid w:val="0088140C"/>
    <w:rsid w:val="00881570"/>
    <w:rsid w:val="00881F18"/>
    <w:rsid w:val="00882454"/>
    <w:rsid w:val="008829D6"/>
    <w:rsid w:val="00882BBC"/>
    <w:rsid w:val="00883464"/>
    <w:rsid w:val="008835AF"/>
    <w:rsid w:val="00883935"/>
    <w:rsid w:val="00884153"/>
    <w:rsid w:val="008843A9"/>
    <w:rsid w:val="008847A8"/>
    <w:rsid w:val="00884C23"/>
    <w:rsid w:val="00885EBF"/>
    <w:rsid w:val="00886472"/>
    <w:rsid w:val="00886994"/>
    <w:rsid w:val="008877FE"/>
    <w:rsid w:val="00887BB5"/>
    <w:rsid w:val="008902EB"/>
    <w:rsid w:val="0089089C"/>
    <w:rsid w:val="00890A71"/>
    <w:rsid w:val="00890B8B"/>
    <w:rsid w:val="00890D76"/>
    <w:rsid w:val="0089169B"/>
    <w:rsid w:val="008918C7"/>
    <w:rsid w:val="0089202C"/>
    <w:rsid w:val="0089237F"/>
    <w:rsid w:val="008925D6"/>
    <w:rsid w:val="0089285F"/>
    <w:rsid w:val="00892BDC"/>
    <w:rsid w:val="008933FF"/>
    <w:rsid w:val="008938A8"/>
    <w:rsid w:val="00894745"/>
    <w:rsid w:val="00894A23"/>
    <w:rsid w:val="00894A96"/>
    <w:rsid w:val="00895453"/>
    <w:rsid w:val="008955E8"/>
    <w:rsid w:val="00895DD1"/>
    <w:rsid w:val="008961C6"/>
    <w:rsid w:val="008962CF"/>
    <w:rsid w:val="008963FD"/>
    <w:rsid w:val="00896794"/>
    <w:rsid w:val="0089699A"/>
    <w:rsid w:val="00896C46"/>
    <w:rsid w:val="00896F08"/>
    <w:rsid w:val="008975D4"/>
    <w:rsid w:val="00897687"/>
    <w:rsid w:val="0089784C"/>
    <w:rsid w:val="008A0779"/>
    <w:rsid w:val="008A0CA1"/>
    <w:rsid w:val="008A0D73"/>
    <w:rsid w:val="008A0EC2"/>
    <w:rsid w:val="008A172C"/>
    <w:rsid w:val="008A17DD"/>
    <w:rsid w:val="008A1A9C"/>
    <w:rsid w:val="008A27B8"/>
    <w:rsid w:val="008A29CB"/>
    <w:rsid w:val="008A2F9B"/>
    <w:rsid w:val="008A39BA"/>
    <w:rsid w:val="008A3BA8"/>
    <w:rsid w:val="008A3ECB"/>
    <w:rsid w:val="008A546A"/>
    <w:rsid w:val="008A55DF"/>
    <w:rsid w:val="008A6064"/>
    <w:rsid w:val="008A6105"/>
    <w:rsid w:val="008A6308"/>
    <w:rsid w:val="008A6355"/>
    <w:rsid w:val="008A671C"/>
    <w:rsid w:val="008A6BE3"/>
    <w:rsid w:val="008A6C42"/>
    <w:rsid w:val="008A706E"/>
    <w:rsid w:val="008A75D8"/>
    <w:rsid w:val="008A776F"/>
    <w:rsid w:val="008A7ECB"/>
    <w:rsid w:val="008B08EF"/>
    <w:rsid w:val="008B090F"/>
    <w:rsid w:val="008B1B31"/>
    <w:rsid w:val="008B1CFC"/>
    <w:rsid w:val="008B1FAA"/>
    <w:rsid w:val="008B201F"/>
    <w:rsid w:val="008B21BD"/>
    <w:rsid w:val="008B2807"/>
    <w:rsid w:val="008B2FB4"/>
    <w:rsid w:val="008B35AA"/>
    <w:rsid w:val="008B366D"/>
    <w:rsid w:val="008B3B00"/>
    <w:rsid w:val="008B3CFB"/>
    <w:rsid w:val="008B3ECD"/>
    <w:rsid w:val="008B408A"/>
    <w:rsid w:val="008B43BB"/>
    <w:rsid w:val="008B4467"/>
    <w:rsid w:val="008B45AF"/>
    <w:rsid w:val="008B4647"/>
    <w:rsid w:val="008B4B27"/>
    <w:rsid w:val="008B4ED2"/>
    <w:rsid w:val="008B51EE"/>
    <w:rsid w:val="008B5254"/>
    <w:rsid w:val="008B5780"/>
    <w:rsid w:val="008B5CF8"/>
    <w:rsid w:val="008B6042"/>
    <w:rsid w:val="008B63F4"/>
    <w:rsid w:val="008B6512"/>
    <w:rsid w:val="008B652F"/>
    <w:rsid w:val="008B6537"/>
    <w:rsid w:val="008B6773"/>
    <w:rsid w:val="008B6ABC"/>
    <w:rsid w:val="008B782B"/>
    <w:rsid w:val="008B7F9B"/>
    <w:rsid w:val="008C08EC"/>
    <w:rsid w:val="008C0985"/>
    <w:rsid w:val="008C0A85"/>
    <w:rsid w:val="008C0BFA"/>
    <w:rsid w:val="008C0CC8"/>
    <w:rsid w:val="008C0E58"/>
    <w:rsid w:val="008C131B"/>
    <w:rsid w:val="008C1A15"/>
    <w:rsid w:val="008C1A5A"/>
    <w:rsid w:val="008C2661"/>
    <w:rsid w:val="008C276C"/>
    <w:rsid w:val="008C296C"/>
    <w:rsid w:val="008C2A63"/>
    <w:rsid w:val="008C2AED"/>
    <w:rsid w:val="008C2CAA"/>
    <w:rsid w:val="008C2E45"/>
    <w:rsid w:val="008C2FC4"/>
    <w:rsid w:val="008C3123"/>
    <w:rsid w:val="008C3129"/>
    <w:rsid w:val="008C313B"/>
    <w:rsid w:val="008C38B9"/>
    <w:rsid w:val="008C38D0"/>
    <w:rsid w:val="008C38EF"/>
    <w:rsid w:val="008C3B25"/>
    <w:rsid w:val="008C3EF0"/>
    <w:rsid w:val="008C4081"/>
    <w:rsid w:val="008C4256"/>
    <w:rsid w:val="008C4890"/>
    <w:rsid w:val="008C4DE4"/>
    <w:rsid w:val="008C4EF8"/>
    <w:rsid w:val="008C50FC"/>
    <w:rsid w:val="008C57A3"/>
    <w:rsid w:val="008C5863"/>
    <w:rsid w:val="008C5BF6"/>
    <w:rsid w:val="008C5F98"/>
    <w:rsid w:val="008C65D5"/>
    <w:rsid w:val="008C6991"/>
    <w:rsid w:val="008C6BFC"/>
    <w:rsid w:val="008C79F8"/>
    <w:rsid w:val="008C7D4F"/>
    <w:rsid w:val="008D013C"/>
    <w:rsid w:val="008D021E"/>
    <w:rsid w:val="008D0676"/>
    <w:rsid w:val="008D0B14"/>
    <w:rsid w:val="008D0C65"/>
    <w:rsid w:val="008D0C6B"/>
    <w:rsid w:val="008D126D"/>
    <w:rsid w:val="008D1CA7"/>
    <w:rsid w:val="008D20DE"/>
    <w:rsid w:val="008D2140"/>
    <w:rsid w:val="008D26C2"/>
    <w:rsid w:val="008D2717"/>
    <w:rsid w:val="008D28A2"/>
    <w:rsid w:val="008D2935"/>
    <w:rsid w:val="008D2AC7"/>
    <w:rsid w:val="008D3404"/>
    <w:rsid w:val="008D398A"/>
    <w:rsid w:val="008D3D74"/>
    <w:rsid w:val="008D3D82"/>
    <w:rsid w:val="008D3F2D"/>
    <w:rsid w:val="008D4432"/>
    <w:rsid w:val="008D4649"/>
    <w:rsid w:val="008D4877"/>
    <w:rsid w:val="008D5510"/>
    <w:rsid w:val="008D5964"/>
    <w:rsid w:val="008D5CF5"/>
    <w:rsid w:val="008D6277"/>
    <w:rsid w:val="008D69CD"/>
    <w:rsid w:val="008D6D29"/>
    <w:rsid w:val="008D76A3"/>
    <w:rsid w:val="008D7823"/>
    <w:rsid w:val="008D7849"/>
    <w:rsid w:val="008D7B62"/>
    <w:rsid w:val="008D7D59"/>
    <w:rsid w:val="008E0314"/>
    <w:rsid w:val="008E0602"/>
    <w:rsid w:val="008E0E66"/>
    <w:rsid w:val="008E1058"/>
    <w:rsid w:val="008E110A"/>
    <w:rsid w:val="008E1593"/>
    <w:rsid w:val="008E2D54"/>
    <w:rsid w:val="008E32F4"/>
    <w:rsid w:val="008E350A"/>
    <w:rsid w:val="008E3A38"/>
    <w:rsid w:val="008E3BA8"/>
    <w:rsid w:val="008E3F68"/>
    <w:rsid w:val="008E409D"/>
    <w:rsid w:val="008E40C9"/>
    <w:rsid w:val="008E459C"/>
    <w:rsid w:val="008E5463"/>
    <w:rsid w:val="008E54FE"/>
    <w:rsid w:val="008E5908"/>
    <w:rsid w:val="008E5E71"/>
    <w:rsid w:val="008E5ECE"/>
    <w:rsid w:val="008E604A"/>
    <w:rsid w:val="008E6387"/>
    <w:rsid w:val="008E66C0"/>
    <w:rsid w:val="008E6850"/>
    <w:rsid w:val="008E6E75"/>
    <w:rsid w:val="008E6FFF"/>
    <w:rsid w:val="008E702F"/>
    <w:rsid w:val="008E7443"/>
    <w:rsid w:val="008E74E3"/>
    <w:rsid w:val="008E7940"/>
    <w:rsid w:val="008F0F66"/>
    <w:rsid w:val="008F11DD"/>
    <w:rsid w:val="008F19E9"/>
    <w:rsid w:val="008F1A45"/>
    <w:rsid w:val="008F20DF"/>
    <w:rsid w:val="008F2189"/>
    <w:rsid w:val="008F2557"/>
    <w:rsid w:val="008F3187"/>
    <w:rsid w:val="008F3349"/>
    <w:rsid w:val="008F384F"/>
    <w:rsid w:val="008F3C9C"/>
    <w:rsid w:val="008F4235"/>
    <w:rsid w:val="008F43F6"/>
    <w:rsid w:val="008F451C"/>
    <w:rsid w:val="008F492F"/>
    <w:rsid w:val="008F4E53"/>
    <w:rsid w:val="008F4F9B"/>
    <w:rsid w:val="008F5E93"/>
    <w:rsid w:val="008F62C6"/>
    <w:rsid w:val="008F675F"/>
    <w:rsid w:val="008F67B2"/>
    <w:rsid w:val="008F6BA8"/>
    <w:rsid w:val="008F6C07"/>
    <w:rsid w:val="008F6EEA"/>
    <w:rsid w:val="008F7170"/>
    <w:rsid w:val="008F71CA"/>
    <w:rsid w:val="008F728E"/>
    <w:rsid w:val="008F7531"/>
    <w:rsid w:val="008F7F59"/>
    <w:rsid w:val="0090004D"/>
    <w:rsid w:val="00900102"/>
    <w:rsid w:val="00900321"/>
    <w:rsid w:val="009004BB"/>
    <w:rsid w:val="009008B8"/>
    <w:rsid w:val="00900A00"/>
    <w:rsid w:val="00900CF5"/>
    <w:rsid w:val="009010F0"/>
    <w:rsid w:val="00901885"/>
    <w:rsid w:val="009019A2"/>
    <w:rsid w:val="0090216B"/>
    <w:rsid w:val="009023D5"/>
    <w:rsid w:val="0090278A"/>
    <w:rsid w:val="00902A7B"/>
    <w:rsid w:val="0090316C"/>
    <w:rsid w:val="0090319A"/>
    <w:rsid w:val="0090372D"/>
    <w:rsid w:val="00903DDC"/>
    <w:rsid w:val="00904032"/>
    <w:rsid w:val="009042E8"/>
    <w:rsid w:val="009043A4"/>
    <w:rsid w:val="00904577"/>
    <w:rsid w:val="00904625"/>
    <w:rsid w:val="00904EDA"/>
    <w:rsid w:val="00904EFF"/>
    <w:rsid w:val="00905A6E"/>
    <w:rsid w:val="0090615C"/>
    <w:rsid w:val="009065DA"/>
    <w:rsid w:val="00906955"/>
    <w:rsid w:val="009069A2"/>
    <w:rsid w:val="0090775B"/>
    <w:rsid w:val="009077F9"/>
    <w:rsid w:val="00907D78"/>
    <w:rsid w:val="00907EEC"/>
    <w:rsid w:val="00907F3C"/>
    <w:rsid w:val="009109CD"/>
    <w:rsid w:val="00910E16"/>
    <w:rsid w:val="00911834"/>
    <w:rsid w:val="00912A05"/>
    <w:rsid w:val="0091301A"/>
    <w:rsid w:val="00913401"/>
    <w:rsid w:val="00913483"/>
    <w:rsid w:val="00913C9A"/>
    <w:rsid w:val="0091598C"/>
    <w:rsid w:val="00915C53"/>
    <w:rsid w:val="0091601C"/>
    <w:rsid w:val="00916365"/>
    <w:rsid w:val="009165BD"/>
    <w:rsid w:val="009165D3"/>
    <w:rsid w:val="00916618"/>
    <w:rsid w:val="009174CC"/>
    <w:rsid w:val="00917AA4"/>
    <w:rsid w:val="00917E17"/>
    <w:rsid w:val="009200DD"/>
    <w:rsid w:val="0092017D"/>
    <w:rsid w:val="0092041C"/>
    <w:rsid w:val="0092065C"/>
    <w:rsid w:val="00920916"/>
    <w:rsid w:val="00921806"/>
    <w:rsid w:val="00921D0A"/>
    <w:rsid w:val="00921F59"/>
    <w:rsid w:val="009222E2"/>
    <w:rsid w:val="0092259D"/>
    <w:rsid w:val="009229A9"/>
    <w:rsid w:val="00922EB3"/>
    <w:rsid w:val="0092342E"/>
    <w:rsid w:val="009234E1"/>
    <w:rsid w:val="00923720"/>
    <w:rsid w:val="00924B8E"/>
    <w:rsid w:val="009251BA"/>
    <w:rsid w:val="009256E5"/>
    <w:rsid w:val="00925B54"/>
    <w:rsid w:val="00925CDC"/>
    <w:rsid w:val="009265C0"/>
    <w:rsid w:val="0092664F"/>
    <w:rsid w:val="00926F66"/>
    <w:rsid w:val="009273F9"/>
    <w:rsid w:val="00927F06"/>
    <w:rsid w:val="009307CD"/>
    <w:rsid w:val="00930C84"/>
    <w:rsid w:val="009313D3"/>
    <w:rsid w:val="00931A39"/>
    <w:rsid w:val="009321F5"/>
    <w:rsid w:val="0093234B"/>
    <w:rsid w:val="00932695"/>
    <w:rsid w:val="00932831"/>
    <w:rsid w:val="00932C21"/>
    <w:rsid w:val="00932DAB"/>
    <w:rsid w:val="00933C3B"/>
    <w:rsid w:val="009341BD"/>
    <w:rsid w:val="00934238"/>
    <w:rsid w:val="00934541"/>
    <w:rsid w:val="00934DF1"/>
    <w:rsid w:val="009350DF"/>
    <w:rsid w:val="0093513F"/>
    <w:rsid w:val="0093554B"/>
    <w:rsid w:val="009357A7"/>
    <w:rsid w:val="00936869"/>
    <w:rsid w:val="00936B7F"/>
    <w:rsid w:val="0093707F"/>
    <w:rsid w:val="009377B3"/>
    <w:rsid w:val="00937B85"/>
    <w:rsid w:val="00937D41"/>
    <w:rsid w:val="00937D60"/>
    <w:rsid w:val="00940041"/>
    <w:rsid w:val="0094012C"/>
    <w:rsid w:val="0094025F"/>
    <w:rsid w:val="00940833"/>
    <w:rsid w:val="00940980"/>
    <w:rsid w:val="00940D34"/>
    <w:rsid w:val="0094146B"/>
    <w:rsid w:val="009417DD"/>
    <w:rsid w:val="0094198E"/>
    <w:rsid w:val="00942F67"/>
    <w:rsid w:val="009430E4"/>
    <w:rsid w:val="00943BDD"/>
    <w:rsid w:val="00943E5E"/>
    <w:rsid w:val="00943E67"/>
    <w:rsid w:val="00943EED"/>
    <w:rsid w:val="00943FEF"/>
    <w:rsid w:val="00944586"/>
    <w:rsid w:val="009450FE"/>
    <w:rsid w:val="0094599A"/>
    <w:rsid w:val="009459EC"/>
    <w:rsid w:val="00945A1D"/>
    <w:rsid w:val="00945B08"/>
    <w:rsid w:val="00946153"/>
    <w:rsid w:val="00946662"/>
    <w:rsid w:val="009467B4"/>
    <w:rsid w:val="00946A48"/>
    <w:rsid w:val="009470FC"/>
    <w:rsid w:val="00947581"/>
    <w:rsid w:val="00947917"/>
    <w:rsid w:val="00947D5E"/>
    <w:rsid w:val="00950197"/>
    <w:rsid w:val="00950E5C"/>
    <w:rsid w:val="009512DD"/>
    <w:rsid w:val="00951443"/>
    <w:rsid w:val="00951938"/>
    <w:rsid w:val="00952006"/>
    <w:rsid w:val="0095233F"/>
    <w:rsid w:val="009527C3"/>
    <w:rsid w:val="00952860"/>
    <w:rsid w:val="00952D64"/>
    <w:rsid w:val="009536B9"/>
    <w:rsid w:val="00953DB0"/>
    <w:rsid w:val="00953FB3"/>
    <w:rsid w:val="00954213"/>
    <w:rsid w:val="0095446B"/>
    <w:rsid w:val="009545B8"/>
    <w:rsid w:val="0095471D"/>
    <w:rsid w:val="009548CD"/>
    <w:rsid w:val="0095495A"/>
    <w:rsid w:val="00954E16"/>
    <w:rsid w:val="00955726"/>
    <w:rsid w:val="00955BA7"/>
    <w:rsid w:val="0095607E"/>
    <w:rsid w:val="00956D5E"/>
    <w:rsid w:val="00956EEF"/>
    <w:rsid w:val="00957561"/>
    <w:rsid w:val="00957823"/>
    <w:rsid w:val="00957830"/>
    <w:rsid w:val="00957C32"/>
    <w:rsid w:val="00957C40"/>
    <w:rsid w:val="00957D6A"/>
    <w:rsid w:val="00957EC1"/>
    <w:rsid w:val="009603F4"/>
    <w:rsid w:val="009608FD"/>
    <w:rsid w:val="009610F7"/>
    <w:rsid w:val="009614C2"/>
    <w:rsid w:val="009624E1"/>
    <w:rsid w:val="009627F6"/>
    <w:rsid w:val="00962E88"/>
    <w:rsid w:val="00963415"/>
    <w:rsid w:val="00964478"/>
    <w:rsid w:val="0096465B"/>
    <w:rsid w:val="00964AD3"/>
    <w:rsid w:val="00964F7D"/>
    <w:rsid w:val="00964F9C"/>
    <w:rsid w:val="0096522A"/>
    <w:rsid w:val="009652DA"/>
    <w:rsid w:val="0096535E"/>
    <w:rsid w:val="00965C0B"/>
    <w:rsid w:val="0096717B"/>
    <w:rsid w:val="0096740C"/>
    <w:rsid w:val="0096787A"/>
    <w:rsid w:val="009679CA"/>
    <w:rsid w:val="00967F1D"/>
    <w:rsid w:val="0097032E"/>
    <w:rsid w:val="009703AD"/>
    <w:rsid w:val="009704F4"/>
    <w:rsid w:val="00970511"/>
    <w:rsid w:val="00971410"/>
    <w:rsid w:val="00971942"/>
    <w:rsid w:val="00971A11"/>
    <w:rsid w:val="00971F65"/>
    <w:rsid w:val="00972058"/>
    <w:rsid w:val="00972350"/>
    <w:rsid w:val="0097239C"/>
    <w:rsid w:val="00972E03"/>
    <w:rsid w:val="00972EE8"/>
    <w:rsid w:val="00973DC3"/>
    <w:rsid w:val="009740A6"/>
    <w:rsid w:val="00974646"/>
    <w:rsid w:val="00974CB1"/>
    <w:rsid w:val="00974D52"/>
    <w:rsid w:val="00974D81"/>
    <w:rsid w:val="0097547B"/>
    <w:rsid w:val="0097567E"/>
    <w:rsid w:val="0097632E"/>
    <w:rsid w:val="00976580"/>
    <w:rsid w:val="00976751"/>
    <w:rsid w:val="00976BD4"/>
    <w:rsid w:val="00977466"/>
    <w:rsid w:val="009774E2"/>
    <w:rsid w:val="00977675"/>
    <w:rsid w:val="00977FC4"/>
    <w:rsid w:val="00980186"/>
    <w:rsid w:val="00980397"/>
    <w:rsid w:val="00980438"/>
    <w:rsid w:val="009808DF"/>
    <w:rsid w:val="00980FD1"/>
    <w:rsid w:val="00981175"/>
    <w:rsid w:val="00981C96"/>
    <w:rsid w:val="00982103"/>
    <w:rsid w:val="0098215D"/>
    <w:rsid w:val="00982833"/>
    <w:rsid w:val="00982B29"/>
    <w:rsid w:val="00982E25"/>
    <w:rsid w:val="00983115"/>
    <w:rsid w:val="0098330A"/>
    <w:rsid w:val="009834A4"/>
    <w:rsid w:val="00983886"/>
    <w:rsid w:val="0098395D"/>
    <w:rsid w:val="00983D09"/>
    <w:rsid w:val="00983D6D"/>
    <w:rsid w:val="0098533A"/>
    <w:rsid w:val="009859B1"/>
    <w:rsid w:val="00985AB8"/>
    <w:rsid w:val="00985D4A"/>
    <w:rsid w:val="00985DD9"/>
    <w:rsid w:val="009860C1"/>
    <w:rsid w:val="00986171"/>
    <w:rsid w:val="0098631C"/>
    <w:rsid w:val="00986656"/>
    <w:rsid w:val="009866BD"/>
    <w:rsid w:val="00986964"/>
    <w:rsid w:val="00986F79"/>
    <w:rsid w:val="00987419"/>
    <w:rsid w:val="00987AAA"/>
    <w:rsid w:val="00990DA1"/>
    <w:rsid w:val="0099107A"/>
    <w:rsid w:val="00991B6C"/>
    <w:rsid w:val="00991EE9"/>
    <w:rsid w:val="0099201B"/>
    <w:rsid w:val="00992A9F"/>
    <w:rsid w:val="009937F0"/>
    <w:rsid w:val="009939EE"/>
    <w:rsid w:val="00993BAA"/>
    <w:rsid w:val="00993F35"/>
    <w:rsid w:val="00993FB7"/>
    <w:rsid w:val="00994175"/>
    <w:rsid w:val="00994195"/>
    <w:rsid w:val="00995329"/>
    <w:rsid w:val="009955DF"/>
    <w:rsid w:val="0099609C"/>
    <w:rsid w:val="0099689C"/>
    <w:rsid w:val="00996D96"/>
    <w:rsid w:val="00996DA6"/>
    <w:rsid w:val="009975AD"/>
    <w:rsid w:val="00997749"/>
    <w:rsid w:val="00997D7A"/>
    <w:rsid w:val="00997F88"/>
    <w:rsid w:val="009A02B4"/>
    <w:rsid w:val="009A0347"/>
    <w:rsid w:val="009A0613"/>
    <w:rsid w:val="009A0A71"/>
    <w:rsid w:val="009A1035"/>
    <w:rsid w:val="009A2738"/>
    <w:rsid w:val="009A2753"/>
    <w:rsid w:val="009A283F"/>
    <w:rsid w:val="009A2B18"/>
    <w:rsid w:val="009A2DC8"/>
    <w:rsid w:val="009A2FB2"/>
    <w:rsid w:val="009A34BD"/>
    <w:rsid w:val="009A35E2"/>
    <w:rsid w:val="009A35FC"/>
    <w:rsid w:val="009A3628"/>
    <w:rsid w:val="009A37E1"/>
    <w:rsid w:val="009A37EE"/>
    <w:rsid w:val="009A3AE2"/>
    <w:rsid w:val="009A41D3"/>
    <w:rsid w:val="009A42F6"/>
    <w:rsid w:val="009A4CF1"/>
    <w:rsid w:val="009A4E82"/>
    <w:rsid w:val="009A54F9"/>
    <w:rsid w:val="009A58AF"/>
    <w:rsid w:val="009A66E9"/>
    <w:rsid w:val="009A6C98"/>
    <w:rsid w:val="009A71ED"/>
    <w:rsid w:val="009A7F34"/>
    <w:rsid w:val="009B10AF"/>
    <w:rsid w:val="009B17F9"/>
    <w:rsid w:val="009B183D"/>
    <w:rsid w:val="009B1872"/>
    <w:rsid w:val="009B1AF3"/>
    <w:rsid w:val="009B259A"/>
    <w:rsid w:val="009B2631"/>
    <w:rsid w:val="009B292B"/>
    <w:rsid w:val="009B2CC6"/>
    <w:rsid w:val="009B3027"/>
    <w:rsid w:val="009B3112"/>
    <w:rsid w:val="009B4210"/>
    <w:rsid w:val="009B43F6"/>
    <w:rsid w:val="009B4F5B"/>
    <w:rsid w:val="009B5584"/>
    <w:rsid w:val="009B55AD"/>
    <w:rsid w:val="009B5603"/>
    <w:rsid w:val="009B5A70"/>
    <w:rsid w:val="009B5BAD"/>
    <w:rsid w:val="009B5EEB"/>
    <w:rsid w:val="009B6008"/>
    <w:rsid w:val="009B628B"/>
    <w:rsid w:val="009B643E"/>
    <w:rsid w:val="009B6761"/>
    <w:rsid w:val="009B6ADD"/>
    <w:rsid w:val="009B6C6E"/>
    <w:rsid w:val="009B6EC5"/>
    <w:rsid w:val="009B71D5"/>
    <w:rsid w:val="009B75AE"/>
    <w:rsid w:val="009B76D8"/>
    <w:rsid w:val="009B7B8D"/>
    <w:rsid w:val="009B7D8D"/>
    <w:rsid w:val="009C01C0"/>
    <w:rsid w:val="009C0931"/>
    <w:rsid w:val="009C09EF"/>
    <w:rsid w:val="009C0CB0"/>
    <w:rsid w:val="009C1721"/>
    <w:rsid w:val="009C1A85"/>
    <w:rsid w:val="009C1B3A"/>
    <w:rsid w:val="009C1C50"/>
    <w:rsid w:val="009C2030"/>
    <w:rsid w:val="009C20AB"/>
    <w:rsid w:val="009C251E"/>
    <w:rsid w:val="009C2BDD"/>
    <w:rsid w:val="009C2F61"/>
    <w:rsid w:val="009C33BB"/>
    <w:rsid w:val="009C3452"/>
    <w:rsid w:val="009C388A"/>
    <w:rsid w:val="009C3BD2"/>
    <w:rsid w:val="009C43C2"/>
    <w:rsid w:val="009C4543"/>
    <w:rsid w:val="009C4677"/>
    <w:rsid w:val="009C46C2"/>
    <w:rsid w:val="009C4809"/>
    <w:rsid w:val="009C4FCD"/>
    <w:rsid w:val="009C5517"/>
    <w:rsid w:val="009C55F1"/>
    <w:rsid w:val="009C560C"/>
    <w:rsid w:val="009C63F2"/>
    <w:rsid w:val="009C6418"/>
    <w:rsid w:val="009C653F"/>
    <w:rsid w:val="009C6756"/>
    <w:rsid w:val="009C67A7"/>
    <w:rsid w:val="009C69BC"/>
    <w:rsid w:val="009C6C16"/>
    <w:rsid w:val="009C7286"/>
    <w:rsid w:val="009C749E"/>
    <w:rsid w:val="009D0087"/>
    <w:rsid w:val="009D054E"/>
    <w:rsid w:val="009D0E47"/>
    <w:rsid w:val="009D11CE"/>
    <w:rsid w:val="009D12A0"/>
    <w:rsid w:val="009D1819"/>
    <w:rsid w:val="009D18E2"/>
    <w:rsid w:val="009D19E0"/>
    <w:rsid w:val="009D1A04"/>
    <w:rsid w:val="009D1A3F"/>
    <w:rsid w:val="009D1BBC"/>
    <w:rsid w:val="009D204F"/>
    <w:rsid w:val="009D213C"/>
    <w:rsid w:val="009D2191"/>
    <w:rsid w:val="009D22D8"/>
    <w:rsid w:val="009D2AE1"/>
    <w:rsid w:val="009D2C0E"/>
    <w:rsid w:val="009D2EED"/>
    <w:rsid w:val="009D3564"/>
    <w:rsid w:val="009D3AC8"/>
    <w:rsid w:val="009D3BB1"/>
    <w:rsid w:val="009D415F"/>
    <w:rsid w:val="009D4C7F"/>
    <w:rsid w:val="009D4F79"/>
    <w:rsid w:val="009D56B3"/>
    <w:rsid w:val="009D5892"/>
    <w:rsid w:val="009D59BC"/>
    <w:rsid w:val="009D5A31"/>
    <w:rsid w:val="009D5A3F"/>
    <w:rsid w:val="009D65FC"/>
    <w:rsid w:val="009D6766"/>
    <w:rsid w:val="009D6C70"/>
    <w:rsid w:val="009D6C84"/>
    <w:rsid w:val="009D6CC2"/>
    <w:rsid w:val="009D6D94"/>
    <w:rsid w:val="009D6E30"/>
    <w:rsid w:val="009D6F38"/>
    <w:rsid w:val="009D7776"/>
    <w:rsid w:val="009D7E72"/>
    <w:rsid w:val="009E12B2"/>
    <w:rsid w:val="009E2D78"/>
    <w:rsid w:val="009E3411"/>
    <w:rsid w:val="009E3AEA"/>
    <w:rsid w:val="009E416E"/>
    <w:rsid w:val="009E436A"/>
    <w:rsid w:val="009E48EE"/>
    <w:rsid w:val="009E4C85"/>
    <w:rsid w:val="009E4D8A"/>
    <w:rsid w:val="009E54C6"/>
    <w:rsid w:val="009E54E7"/>
    <w:rsid w:val="009E55B9"/>
    <w:rsid w:val="009E5AA9"/>
    <w:rsid w:val="009E5D5E"/>
    <w:rsid w:val="009E6353"/>
    <w:rsid w:val="009E669D"/>
    <w:rsid w:val="009E6CDA"/>
    <w:rsid w:val="009E6E8B"/>
    <w:rsid w:val="009E72B6"/>
    <w:rsid w:val="009E794A"/>
    <w:rsid w:val="009E7BE3"/>
    <w:rsid w:val="009E7C58"/>
    <w:rsid w:val="009E7C60"/>
    <w:rsid w:val="009F0047"/>
    <w:rsid w:val="009F05A6"/>
    <w:rsid w:val="009F07CF"/>
    <w:rsid w:val="009F0C74"/>
    <w:rsid w:val="009F0D1D"/>
    <w:rsid w:val="009F1CE7"/>
    <w:rsid w:val="009F1DE8"/>
    <w:rsid w:val="009F2334"/>
    <w:rsid w:val="009F23F8"/>
    <w:rsid w:val="009F25D5"/>
    <w:rsid w:val="009F28D8"/>
    <w:rsid w:val="009F2DE7"/>
    <w:rsid w:val="009F2F50"/>
    <w:rsid w:val="009F3A7A"/>
    <w:rsid w:val="009F3A86"/>
    <w:rsid w:val="009F4139"/>
    <w:rsid w:val="009F47B7"/>
    <w:rsid w:val="009F4949"/>
    <w:rsid w:val="009F5773"/>
    <w:rsid w:val="009F57A5"/>
    <w:rsid w:val="009F59FA"/>
    <w:rsid w:val="009F5C6A"/>
    <w:rsid w:val="009F66F3"/>
    <w:rsid w:val="009F6A66"/>
    <w:rsid w:val="009F7055"/>
    <w:rsid w:val="009F7648"/>
    <w:rsid w:val="009F7822"/>
    <w:rsid w:val="009F7CC1"/>
    <w:rsid w:val="00A0026E"/>
    <w:rsid w:val="00A00CE5"/>
    <w:rsid w:val="00A00FA4"/>
    <w:rsid w:val="00A01276"/>
    <w:rsid w:val="00A01646"/>
    <w:rsid w:val="00A019D3"/>
    <w:rsid w:val="00A01C40"/>
    <w:rsid w:val="00A01C75"/>
    <w:rsid w:val="00A01FC3"/>
    <w:rsid w:val="00A027C8"/>
    <w:rsid w:val="00A028F6"/>
    <w:rsid w:val="00A02B54"/>
    <w:rsid w:val="00A0344E"/>
    <w:rsid w:val="00A03505"/>
    <w:rsid w:val="00A035BD"/>
    <w:rsid w:val="00A03842"/>
    <w:rsid w:val="00A043E7"/>
    <w:rsid w:val="00A04CFF"/>
    <w:rsid w:val="00A04EB4"/>
    <w:rsid w:val="00A0506D"/>
    <w:rsid w:val="00A0605D"/>
    <w:rsid w:val="00A06250"/>
    <w:rsid w:val="00A063F7"/>
    <w:rsid w:val="00A07558"/>
    <w:rsid w:val="00A079C8"/>
    <w:rsid w:val="00A07E1F"/>
    <w:rsid w:val="00A07EE9"/>
    <w:rsid w:val="00A108AE"/>
    <w:rsid w:val="00A10C37"/>
    <w:rsid w:val="00A10C6C"/>
    <w:rsid w:val="00A10C92"/>
    <w:rsid w:val="00A10DB3"/>
    <w:rsid w:val="00A10EAA"/>
    <w:rsid w:val="00A10EB9"/>
    <w:rsid w:val="00A114D3"/>
    <w:rsid w:val="00A11854"/>
    <w:rsid w:val="00A118CE"/>
    <w:rsid w:val="00A11E48"/>
    <w:rsid w:val="00A11FDF"/>
    <w:rsid w:val="00A120D1"/>
    <w:rsid w:val="00A122F0"/>
    <w:rsid w:val="00A12481"/>
    <w:rsid w:val="00A12690"/>
    <w:rsid w:val="00A1281C"/>
    <w:rsid w:val="00A12945"/>
    <w:rsid w:val="00A12C56"/>
    <w:rsid w:val="00A12D20"/>
    <w:rsid w:val="00A13225"/>
    <w:rsid w:val="00A13581"/>
    <w:rsid w:val="00A13A51"/>
    <w:rsid w:val="00A13B3B"/>
    <w:rsid w:val="00A141A3"/>
    <w:rsid w:val="00A14EE1"/>
    <w:rsid w:val="00A1569F"/>
    <w:rsid w:val="00A1583D"/>
    <w:rsid w:val="00A15A47"/>
    <w:rsid w:val="00A15A50"/>
    <w:rsid w:val="00A15FBD"/>
    <w:rsid w:val="00A1631E"/>
    <w:rsid w:val="00A16936"/>
    <w:rsid w:val="00A16A1F"/>
    <w:rsid w:val="00A16DE6"/>
    <w:rsid w:val="00A1703A"/>
    <w:rsid w:val="00A1736F"/>
    <w:rsid w:val="00A173B7"/>
    <w:rsid w:val="00A20184"/>
    <w:rsid w:val="00A2027C"/>
    <w:rsid w:val="00A20BEC"/>
    <w:rsid w:val="00A20F13"/>
    <w:rsid w:val="00A212E0"/>
    <w:rsid w:val="00A215B5"/>
    <w:rsid w:val="00A21631"/>
    <w:rsid w:val="00A220F5"/>
    <w:rsid w:val="00A224C9"/>
    <w:rsid w:val="00A22AB5"/>
    <w:rsid w:val="00A231A4"/>
    <w:rsid w:val="00A233B6"/>
    <w:rsid w:val="00A23413"/>
    <w:rsid w:val="00A2397A"/>
    <w:rsid w:val="00A2399E"/>
    <w:rsid w:val="00A23E80"/>
    <w:rsid w:val="00A23EA6"/>
    <w:rsid w:val="00A23EE9"/>
    <w:rsid w:val="00A24328"/>
    <w:rsid w:val="00A249FF"/>
    <w:rsid w:val="00A250EB"/>
    <w:rsid w:val="00A255C7"/>
    <w:rsid w:val="00A2580D"/>
    <w:rsid w:val="00A25D47"/>
    <w:rsid w:val="00A269E5"/>
    <w:rsid w:val="00A26B3D"/>
    <w:rsid w:val="00A26C8B"/>
    <w:rsid w:val="00A26C8D"/>
    <w:rsid w:val="00A27114"/>
    <w:rsid w:val="00A2735A"/>
    <w:rsid w:val="00A274CE"/>
    <w:rsid w:val="00A30309"/>
    <w:rsid w:val="00A3109D"/>
    <w:rsid w:val="00A312EB"/>
    <w:rsid w:val="00A3152E"/>
    <w:rsid w:val="00A3171E"/>
    <w:rsid w:val="00A31EBA"/>
    <w:rsid w:val="00A3229D"/>
    <w:rsid w:val="00A330D5"/>
    <w:rsid w:val="00A33C6C"/>
    <w:rsid w:val="00A33C7A"/>
    <w:rsid w:val="00A33E7E"/>
    <w:rsid w:val="00A34072"/>
    <w:rsid w:val="00A3490C"/>
    <w:rsid w:val="00A34B68"/>
    <w:rsid w:val="00A34CC1"/>
    <w:rsid w:val="00A352E4"/>
    <w:rsid w:val="00A353F1"/>
    <w:rsid w:val="00A3546A"/>
    <w:rsid w:val="00A3574D"/>
    <w:rsid w:val="00A361E7"/>
    <w:rsid w:val="00A366CD"/>
    <w:rsid w:val="00A3672C"/>
    <w:rsid w:val="00A36742"/>
    <w:rsid w:val="00A36762"/>
    <w:rsid w:val="00A367D5"/>
    <w:rsid w:val="00A368FC"/>
    <w:rsid w:val="00A37078"/>
    <w:rsid w:val="00A371CC"/>
    <w:rsid w:val="00A372A4"/>
    <w:rsid w:val="00A375AC"/>
    <w:rsid w:val="00A3775E"/>
    <w:rsid w:val="00A37A2E"/>
    <w:rsid w:val="00A37C45"/>
    <w:rsid w:val="00A4008B"/>
    <w:rsid w:val="00A403B4"/>
    <w:rsid w:val="00A40944"/>
    <w:rsid w:val="00A40984"/>
    <w:rsid w:val="00A40B1F"/>
    <w:rsid w:val="00A40CF1"/>
    <w:rsid w:val="00A40DC8"/>
    <w:rsid w:val="00A40E8D"/>
    <w:rsid w:val="00A41152"/>
    <w:rsid w:val="00A41254"/>
    <w:rsid w:val="00A419B2"/>
    <w:rsid w:val="00A419E2"/>
    <w:rsid w:val="00A41B5A"/>
    <w:rsid w:val="00A41B90"/>
    <w:rsid w:val="00A41C5E"/>
    <w:rsid w:val="00A41E5E"/>
    <w:rsid w:val="00A41E6F"/>
    <w:rsid w:val="00A4213F"/>
    <w:rsid w:val="00A4255D"/>
    <w:rsid w:val="00A4264C"/>
    <w:rsid w:val="00A4287D"/>
    <w:rsid w:val="00A42C2B"/>
    <w:rsid w:val="00A42FCE"/>
    <w:rsid w:val="00A431B4"/>
    <w:rsid w:val="00A439A8"/>
    <w:rsid w:val="00A43F0E"/>
    <w:rsid w:val="00A4434C"/>
    <w:rsid w:val="00A4443A"/>
    <w:rsid w:val="00A44494"/>
    <w:rsid w:val="00A4462F"/>
    <w:rsid w:val="00A4463E"/>
    <w:rsid w:val="00A447BE"/>
    <w:rsid w:val="00A4508C"/>
    <w:rsid w:val="00A4537B"/>
    <w:rsid w:val="00A45B3B"/>
    <w:rsid w:val="00A45FE7"/>
    <w:rsid w:val="00A462C0"/>
    <w:rsid w:val="00A46506"/>
    <w:rsid w:val="00A46559"/>
    <w:rsid w:val="00A46B1C"/>
    <w:rsid w:val="00A46CF3"/>
    <w:rsid w:val="00A471EF"/>
    <w:rsid w:val="00A474B0"/>
    <w:rsid w:val="00A47A72"/>
    <w:rsid w:val="00A47AB2"/>
    <w:rsid w:val="00A47C66"/>
    <w:rsid w:val="00A50136"/>
    <w:rsid w:val="00A50D0A"/>
    <w:rsid w:val="00A50DE5"/>
    <w:rsid w:val="00A512E4"/>
    <w:rsid w:val="00A51B6A"/>
    <w:rsid w:val="00A52230"/>
    <w:rsid w:val="00A52242"/>
    <w:rsid w:val="00A522A4"/>
    <w:rsid w:val="00A524DE"/>
    <w:rsid w:val="00A52E30"/>
    <w:rsid w:val="00A5354A"/>
    <w:rsid w:val="00A5356C"/>
    <w:rsid w:val="00A53D99"/>
    <w:rsid w:val="00A53F8F"/>
    <w:rsid w:val="00A5411B"/>
    <w:rsid w:val="00A5439D"/>
    <w:rsid w:val="00A5573E"/>
    <w:rsid w:val="00A55836"/>
    <w:rsid w:val="00A56375"/>
    <w:rsid w:val="00A565DB"/>
    <w:rsid w:val="00A569A8"/>
    <w:rsid w:val="00A5755F"/>
    <w:rsid w:val="00A57875"/>
    <w:rsid w:val="00A57948"/>
    <w:rsid w:val="00A57A6E"/>
    <w:rsid w:val="00A57B42"/>
    <w:rsid w:val="00A60053"/>
    <w:rsid w:val="00A6018B"/>
    <w:rsid w:val="00A612BA"/>
    <w:rsid w:val="00A61F3F"/>
    <w:rsid w:val="00A6259D"/>
    <w:rsid w:val="00A62700"/>
    <w:rsid w:val="00A63109"/>
    <w:rsid w:val="00A6371D"/>
    <w:rsid w:val="00A63727"/>
    <w:rsid w:val="00A63A9C"/>
    <w:rsid w:val="00A6432F"/>
    <w:rsid w:val="00A64352"/>
    <w:rsid w:val="00A64435"/>
    <w:rsid w:val="00A64A5D"/>
    <w:rsid w:val="00A64B5F"/>
    <w:rsid w:val="00A65438"/>
    <w:rsid w:val="00A656B8"/>
    <w:rsid w:val="00A65B0E"/>
    <w:rsid w:val="00A65B28"/>
    <w:rsid w:val="00A65BBE"/>
    <w:rsid w:val="00A661EC"/>
    <w:rsid w:val="00A664B2"/>
    <w:rsid w:val="00A6653C"/>
    <w:rsid w:val="00A666CB"/>
    <w:rsid w:val="00A668DB"/>
    <w:rsid w:val="00A6695D"/>
    <w:rsid w:val="00A66AAE"/>
    <w:rsid w:val="00A66FE2"/>
    <w:rsid w:val="00A6704A"/>
    <w:rsid w:val="00A67074"/>
    <w:rsid w:val="00A67207"/>
    <w:rsid w:val="00A6736C"/>
    <w:rsid w:val="00A67C46"/>
    <w:rsid w:val="00A67FCA"/>
    <w:rsid w:val="00A700ED"/>
    <w:rsid w:val="00A70AB9"/>
    <w:rsid w:val="00A70F2D"/>
    <w:rsid w:val="00A721C8"/>
    <w:rsid w:val="00A722A2"/>
    <w:rsid w:val="00A725EC"/>
    <w:rsid w:val="00A72C4A"/>
    <w:rsid w:val="00A72DF1"/>
    <w:rsid w:val="00A7327E"/>
    <w:rsid w:val="00A732D2"/>
    <w:rsid w:val="00A73DC3"/>
    <w:rsid w:val="00A73FB5"/>
    <w:rsid w:val="00A74910"/>
    <w:rsid w:val="00A74FA4"/>
    <w:rsid w:val="00A753A2"/>
    <w:rsid w:val="00A75487"/>
    <w:rsid w:val="00A759AD"/>
    <w:rsid w:val="00A759F5"/>
    <w:rsid w:val="00A75D39"/>
    <w:rsid w:val="00A75F3D"/>
    <w:rsid w:val="00A76112"/>
    <w:rsid w:val="00A76244"/>
    <w:rsid w:val="00A762AD"/>
    <w:rsid w:val="00A76781"/>
    <w:rsid w:val="00A768A8"/>
    <w:rsid w:val="00A76DF3"/>
    <w:rsid w:val="00A7708E"/>
    <w:rsid w:val="00A775ED"/>
    <w:rsid w:val="00A776A4"/>
    <w:rsid w:val="00A807EC"/>
    <w:rsid w:val="00A80817"/>
    <w:rsid w:val="00A81755"/>
    <w:rsid w:val="00A8193A"/>
    <w:rsid w:val="00A81E06"/>
    <w:rsid w:val="00A82041"/>
    <w:rsid w:val="00A8247F"/>
    <w:rsid w:val="00A8259D"/>
    <w:rsid w:val="00A82DB6"/>
    <w:rsid w:val="00A83019"/>
    <w:rsid w:val="00A831FA"/>
    <w:rsid w:val="00A83518"/>
    <w:rsid w:val="00A83DA5"/>
    <w:rsid w:val="00A840D6"/>
    <w:rsid w:val="00A84488"/>
    <w:rsid w:val="00A84880"/>
    <w:rsid w:val="00A84F61"/>
    <w:rsid w:val="00A8526C"/>
    <w:rsid w:val="00A85E50"/>
    <w:rsid w:val="00A86084"/>
    <w:rsid w:val="00A8656F"/>
    <w:rsid w:val="00A8756D"/>
    <w:rsid w:val="00A8776F"/>
    <w:rsid w:val="00A87A3D"/>
    <w:rsid w:val="00A87A57"/>
    <w:rsid w:val="00A87D02"/>
    <w:rsid w:val="00A87FB7"/>
    <w:rsid w:val="00A90216"/>
    <w:rsid w:val="00A904EE"/>
    <w:rsid w:val="00A90960"/>
    <w:rsid w:val="00A90A77"/>
    <w:rsid w:val="00A90A98"/>
    <w:rsid w:val="00A90B45"/>
    <w:rsid w:val="00A90E2D"/>
    <w:rsid w:val="00A918A3"/>
    <w:rsid w:val="00A92472"/>
    <w:rsid w:val="00A92AAA"/>
    <w:rsid w:val="00A92B63"/>
    <w:rsid w:val="00A92D0A"/>
    <w:rsid w:val="00A92D65"/>
    <w:rsid w:val="00A930D1"/>
    <w:rsid w:val="00A938BA"/>
    <w:rsid w:val="00A93E2C"/>
    <w:rsid w:val="00A93F64"/>
    <w:rsid w:val="00A94110"/>
    <w:rsid w:val="00A944A9"/>
    <w:rsid w:val="00A94842"/>
    <w:rsid w:val="00A94CE3"/>
    <w:rsid w:val="00A94F96"/>
    <w:rsid w:val="00A953C1"/>
    <w:rsid w:val="00A95CB6"/>
    <w:rsid w:val="00A95DA0"/>
    <w:rsid w:val="00A96AD4"/>
    <w:rsid w:val="00A96CAA"/>
    <w:rsid w:val="00A96E1D"/>
    <w:rsid w:val="00A97135"/>
    <w:rsid w:val="00A97936"/>
    <w:rsid w:val="00A9797F"/>
    <w:rsid w:val="00A97AB6"/>
    <w:rsid w:val="00AA0264"/>
    <w:rsid w:val="00AA06F1"/>
    <w:rsid w:val="00AA09F8"/>
    <w:rsid w:val="00AA119A"/>
    <w:rsid w:val="00AA1E5E"/>
    <w:rsid w:val="00AA207D"/>
    <w:rsid w:val="00AA22B3"/>
    <w:rsid w:val="00AA24D2"/>
    <w:rsid w:val="00AA25BF"/>
    <w:rsid w:val="00AA25CE"/>
    <w:rsid w:val="00AA2623"/>
    <w:rsid w:val="00AA27DA"/>
    <w:rsid w:val="00AA2C54"/>
    <w:rsid w:val="00AA368A"/>
    <w:rsid w:val="00AA461D"/>
    <w:rsid w:val="00AA47EE"/>
    <w:rsid w:val="00AA4C3A"/>
    <w:rsid w:val="00AA4FAB"/>
    <w:rsid w:val="00AA50D2"/>
    <w:rsid w:val="00AA5888"/>
    <w:rsid w:val="00AA5D08"/>
    <w:rsid w:val="00AA6D26"/>
    <w:rsid w:val="00AA781B"/>
    <w:rsid w:val="00AA7B84"/>
    <w:rsid w:val="00AA7E67"/>
    <w:rsid w:val="00AB000B"/>
    <w:rsid w:val="00AB031E"/>
    <w:rsid w:val="00AB065F"/>
    <w:rsid w:val="00AB06AC"/>
    <w:rsid w:val="00AB07AA"/>
    <w:rsid w:val="00AB09A4"/>
    <w:rsid w:val="00AB0F62"/>
    <w:rsid w:val="00AB196A"/>
    <w:rsid w:val="00AB1D89"/>
    <w:rsid w:val="00AB270F"/>
    <w:rsid w:val="00AB27DD"/>
    <w:rsid w:val="00AB2D27"/>
    <w:rsid w:val="00AB2E19"/>
    <w:rsid w:val="00AB2E29"/>
    <w:rsid w:val="00AB30EF"/>
    <w:rsid w:val="00AB32A7"/>
    <w:rsid w:val="00AB3A4A"/>
    <w:rsid w:val="00AB3D8D"/>
    <w:rsid w:val="00AB3F87"/>
    <w:rsid w:val="00AB4140"/>
    <w:rsid w:val="00AB5549"/>
    <w:rsid w:val="00AB5B63"/>
    <w:rsid w:val="00AB5DE9"/>
    <w:rsid w:val="00AB65B3"/>
    <w:rsid w:val="00AB6BCE"/>
    <w:rsid w:val="00AB725C"/>
    <w:rsid w:val="00AB72CD"/>
    <w:rsid w:val="00AB72F7"/>
    <w:rsid w:val="00AB7431"/>
    <w:rsid w:val="00AB756C"/>
    <w:rsid w:val="00AB7664"/>
    <w:rsid w:val="00AB7BC3"/>
    <w:rsid w:val="00AB7C81"/>
    <w:rsid w:val="00AB7E81"/>
    <w:rsid w:val="00AB7E8C"/>
    <w:rsid w:val="00AC00AE"/>
    <w:rsid w:val="00AC0100"/>
    <w:rsid w:val="00AC07F4"/>
    <w:rsid w:val="00AC0986"/>
    <w:rsid w:val="00AC0B8B"/>
    <w:rsid w:val="00AC0E42"/>
    <w:rsid w:val="00AC1407"/>
    <w:rsid w:val="00AC1D48"/>
    <w:rsid w:val="00AC2642"/>
    <w:rsid w:val="00AC276A"/>
    <w:rsid w:val="00AC28B3"/>
    <w:rsid w:val="00AC2916"/>
    <w:rsid w:val="00AC2FC0"/>
    <w:rsid w:val="00AC34CB"/>
    <w:rsid w:val="00AC37B2"/>
    <w:rsid w:val="00AC3D83"/>
    <w:rsid w:val="00AC42FE"/>
    <w:rsid w:val="00AC4489"/>
    <w:rsid w:val="00AC49D6"/>
    <w:rsid w:val="00AC4B55"/>
    <w:rsid w:val="00AC4E64"/>
    <w:rsid w:val="00AC5153"/>
    <w:rsid w:val="00AC6153"/>
    <w:rsid w:val="00AC7929"/>
    <w:rsid w:val="00AC7979"/>
    <w:rsid w:val="00AC7D6D"/>
    <w:rsid w:val="00AC7E0F"/>
    <w:rsid w:val="00AD03ED"/>
    <w:rsid w:val="00AD0724"/>
    <w:rsid w:val="00AD086D"/>
    <w:rsid w:val="00AD0ABB"/>
    <w:rsid w:val="00AD0B6A"/>
    <w:rsid w:val="00AD0C5D"/>
    <w:rsid w:val="00AD1291"/>
    <w:rsid w:val="00AD1352"/>
    <w:rsid w:val="00AD19C5"/>
    <w:rsid w:val="00AD1DAF"/>
    <w:rsid w:val="00AD1FFA"/>
    <w:rsid w:val="00AD247E"/>
    <w:rsid w:val="00AD273E"/>
    <w:rsid w:val="00AD2B79"/>
    <w:rsid w:val="00AD2E75"/>
    <w:rsid w:val="00AD33C5"/>
    <w:rsid w:val="00AD3432"/>
    <w:rsid w:val="00AD3D00"/>
    <w:rsid w:val="00AD3F68"/>
    <w:rsid w:val="00AD40DA"/>
    <w:rsid w:val="00AD41AA"/>
    <w:rsid w:val="00AD4711"/>
    <w:rsid w:val="00AD502A"/>
    <w:rsid w:val="00AD521A"/>
    <w:rsid w:val="00AD5746"/>
    <w:rsid w:val="00AD59DC"/>
    <w:rsid w:val="00AD61FA"/>
    <w:rsid w:val="00AD62F7"/>
    <w:rsid w:val="00AD6F01"/>
    <w:rsid w:val="00AD6F46"/>
    <w:rsid w:val="00AD7266"/>
    <w:rsid w:val="00AD7483"/>
    <w:rsid w:val="00AD7875"/>
    <w:rsid w:val="00AD7C33"/>
    <w:rsid w:val="00AE029C"/>
    <w:rsid w:val="00AE057C"/>
    <w:rsid w:val="00AE06CF"/>
    <w:rsid w:val="00AE089D"/>
    <w:rsid w:val="00AE0B84"/>
    <w:rsid w:val="00AE0E06"/>
    <w:rsid w:val="00AE0E87"/>
    <w:rsid w:val="00AE13B4"/>
    <w:rsid w:val="00AE16EC"/>
    <w:rsid w:val="00AE1B90"/>
    <w:rsid w:val="00AE1BBD"/>
    <w:rsid w:val="00AE1CB0"/>
    <w:rsid w:val="00AE2595"/>
    <w:rsid w:val="00AE266F"/>
    <w:rsid w:val="00AE281A"/>
    <w:rsid w:val="00AE28CA"/>
    <w:rsid w:val="00AE3267"/>
    <w:rsid w:val="00AE342A"/>
    <w:rsid w:val="00AE386D"/>
    <w:rsid w:val="00AE3870"/>
    <w:rsid w:val="00AE3A0C"/>
    <w:rsid w:val="00AE3A66"/>
    <w:rsid w:val="00AE3AC3"/>
    <w:rsid w:val="00AE436D"/>
    <w:rsid w:val="00AE44FE"/>
    <w:rsid w:val="00AE4500"/>
    <w:rsid w:val="00AE45B7"/>
    <w:rsid w:val="00AE46D4"/>
    <w:rsid w:val="00AE470D"/>
    <w:rsid w:val="00AE496D"/>
    <w:rsid w:val="00AE49DF"/>
    <w:rsid w:val="00AE4A09"/>
    <w:rsid w:val="00AE4A86"/>
    <w:rsid w:val="00AE4ABF"/>
    <w:rsid w:val="00AE4DD6"/>
    <w:rsid w:val="00AE556D"/>
    <w:rsid w:val="00AE56E8"/>
    <w:rsid w:val="00AE5FA4"/>
    <w:rsid w:val="00AE65CC"/>
    <w:rsid w:val="00AE72AF"/>
    <w:rsid w:val="00AE766B"/>
    <w:rsid w:val="00AE7823"/>
    <w:rsid w:val="00AE7C8B"/>
    <w:rsid w:val="00AF0F78"/>
    <w:rsid w:val="00AF130E"/>
    <w:rsid w:val="00AF1C69"/>
    <w:rsid w:val="00AF2FBF"/>
    <w:rsid w:val="00AF327B"/>
    <w:rsid w:val="00AF3595"/>
    <w:rsid w:val="00AF4945"/>
    <w:rsid w:val="00AF4ED3"/>
    <w:rsid w:val="00AF4FED"/>
    <w:rsid w:val="00AF54DC"/>
    <w:rsid w:val="00AF6736"/>
    <w:rsid w:val="00AF6A5C"/>
    <w:rsid w:val="00AF6BC9"/>
    <w:rsid w:val="00AF73EF"/>
    <w:rsid w:val="00AF747D"/>
    <w:rsid w:val="00AF7487"/>
    <w:rsid w:val="00AF78A7"/>
    <w:rsid w:val="00AF7B41"/>
    <w:rsid w:val="00AF7D34"/>
    <w:rsid w:val="00B0012C"/>
    <w:rsid w:val="00B0025D"/>
    <w:rsid w:val="00B00650"/>
    <w:rsid w:val="00B006F8"/>
    <w:rsid w:val="00B00B06"/>
    <w:rsid w:val="00B01015"/>
    <w:rsid w:val="00B011AC"/>
    <w:rsid w:val="00B01684"/>
    <w:rsid w:val="00B01722"/>
    <w:rsid w:val="00B01A9F"/>
    <w:rsid w:val="00B01C17"/>
    <w:rsid w:val="00B01DA2"/>
    <w:rsid w:val="00B0234B"/>
    <w:rsid w:val="00B026BD"/>
    <w:rsid w:val="00B026F3"/>
    <w:rsid w:val="00B02A5A"/>
    <w:rsid w:val="00B02B10"/>
    <w:rsid w:val="00B02BF6"/>
    <w:rsid w:val="00B02EF4"/>
    <w:rsid w:val="00B03058"/>
    <w:rsid w:val="00B0371A"/>
    <w:rsid w:val="00B0374A"/>
    <w:rsid w:val="00B0390C"/>
    <w:rsid w:val="00B03C06"/>
    <w:rsid w:val="00B043B5"/>
    <w:rsid w:val="00B04914"/>
    <w:rsid w:val="00B0518A"/>
    <w:rsid w:val="00B055A6"/>
    <w:rsid w:val="00B05655"/>
    <w:rsid w:val="00B056AC"/>
    <w:rsid w:val="00B056C5"/>
    <w:rsid w:val="00B05A0C"/>
    <w:rsid w:val="00B06EB4"/>
    <w:rsid w:val="00B07266"/>
    <w:rsid w:val="00B07317"/>
    <w:rsid w:val="00B0743E"/>
    <w:rsid w:val="00B0785A"/>
    <w:rsid w:val="00B07AD9"/>
    <w:rsid w:val="00B07B59"/>
    <w:rsid w:val="00B07C2B"/>
    <w:rsid w:val="00B07CF6"/>
    <w:rsid w:val="00B07F0E"/>
    <w:rsid w:val="00B107DA"/>
    <w:rsid w:val="00B10859"/>
    <w:rsid w:val="00B109A0"/>
    <w:rsid w:val="00B10DD5"/>
    <w:rsid w:val="00B11322"/>
    <w:rsid w:val="00B113CE"/>
    <w:rsid w:val="00B11765"/>
    <w:rsid w:val="00B12005"/>
    <w:rsid w:val="00B123BF"/>
    <w:rsid w:val="00B12658"/>
    <w:rsid w:val="00B13469"/>
    <w:rsid w:val="00B13609"/>
    <w:rsid w:val="00B13B5F"/>
    <w:rsid w:val="00B140E6"/>
    <w:rsid w:val="00B14859"/>
    <w:rsid w:val="00B14ADF"/>
    <w:rsid w:val="00B14EBB"/>
    <w:rsid w:val="00B153AF"/>
    <w:rsid w:val="00B156B1"/>
    <w:rsid w:val="00B157A5"/>
    <w:rsid w:val="00B1590E"/>
    <w:rsid w:val="00B15A26"/>
    <w:rsid w:val="00B15AEF"/>
    <w:rsid w:val="00B15E32"/>
    <w:rsid w:val="00B160A5"/>
    <w:rsid w:val="00B16222"/>
    <w:rsid w:val="00B164A1"/>
    <w:rsid w:val="00B16600"/>
    <w:rsid w:val="00B16D83"/>
    <w:rsid w:val="00B17066"/>
    <w:rsid w:val="00B17124"/>
    <w:rsid w:val="00B1729F"/>
    <w:rsid w:val="00B17419"/>
    <w:rsid w:val="00B176E0"/>
    <w:rsid w:val="00B17809"/>
    <w:rsid w:val="00B17C9E"/>
    <w:rsid w:val="00B2043A"/>
    <w:rsid w:val="00B213E7"/>
    <w:rsid w:val="00B21B9A"/>
    <w:rsid w:val="00B21C1F"/>
    <w:rsid w:val="00B21C2B"/>
    <w:rsid w:val="00B225D8"/>
    <w:rsid w:val="00B22DC8"/>
    <w:rsid w:val="00B23125"/>
    <w:rsid w:val="00B23164"/>
    <w:rsid w:val="00B23354"/>
    <w:rsid w:val="00B238F2"/>
    <w:rsid w:val="00B23BE4"/>
    <w:rsid w:val="00B23D31"/>
    <w:rsid w:val="00B2467A"/>
    <w:rsid w:val="00B24A8F"/>
    <w:rsid w:val="00B24DFB"/>
    <w:rsid w:val="00B25103"/>
    <w:rsid w:val="00B25199"/>
    <w:rsid w:val="00B25566"/>
    <w:rsid w:val="00B2563F"/>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9D8"/>
    <w:rsid w:val="00B31B3C"/>
    <w:rsid w:val="00B31BF6"/>
    <w:rsid w:val="00B31D4A"/>
    <w:rsid w:val="00B321C3"/>
    <w:rsid w:val="00B322CD"/>
    <w:rsid w:val="00B328BB"/>
    <w:rsid w:val="00B32C61"/>
    <w:rsid w:val="00B32CEE"/>
    <w:rsid w:val="00B33093"/>
    <w:rsid w:val="00B332D7"/>
    <w:rsid w:val="00B33811"/>
    <w:rsid w:val="00B3395C"/>
    <w:rsid w:val="00B33BB3"/>
    <w:rsid w:val="00B341AC"/>
    <w:rsid w:val="00B34559"/>
    <w:rsid w:val="00B34C89"/>
    <w:rsid w:val="00B34CDB"/>
    <w:rsid w:val="00B34EC8"/>
    <w:rsid w:val="00B35185"/>
    <w:rsid w:val="00B3565E"/>
    <w:rsid w:val="00B35819"/>
    <w:rsid w:val="00B35A83"/>
    <w:rsid w:val="00B35ED3"/>
    <w:rsid w:val="00B35F1F"/>
    <w:rsid w:val="00B361F8"/>
    <w:rsid w:val="00B36682"/>
    <w:rsid w:val="00B36B5C"/>
    <w:rsid w:val="00B36BAD"/>
    <w:rsid w:val="00B37126"/>
    <w:rsid w:val="00B377DE"/>
    <w:rsid w:val="00B37B35"/>
    <w:rsid w:val="00B37F2D"/>
    <w:rsid w:val="00B405B8"/>
    <w:rsid w:val="00B40C59"/>
    <w:rsid w:val="00B40EB0"/>
    <w:rsid w:val="00B410EC"/>
    <w:rsid w:val="00B412D7"/>
    <w:rsid w:val="00B412FF"/>
    <w:rsid w:val="00B4135D"/>
    <w:rsid w:val="00B41463"/>
    <w:rsid w:val="00B414AB"/>
    <w:rsid w:val="00B4188D"/>
    <w:rsid w:val="00B41CC5"/>
    <w:rsid w:val="00B4228C"/>
    <w:rsid w:val="00B42742"/>
    <w:rsid w:val="00B43188"/>
    <w:rsid w:val="00B4366D"/>
    <w:rsid w:val="00B441DB"/>
    <w:rsid w:val="00B44869"/>
    <w:rsid w:val="00B44AB2"/>
    <w:rsid w:val="00B45432"/>
    <w:rsid w:val="00B45845"/>
    <w:rsid w:val="00B45885"/>
    <w:rsid w:val="00B45A10"/>
    <w:rsid w:val="00B45A2A"/>
    <w:rsid w:val="00B45E93"/>
    <w:rsid w:val="00B45EA6"/>
    <w:rsid w:val="00B46B92"/>
    <w:rsid w:val="00B46CEA"/>
    <w:rsid w:val="00B476ED"/>
    <w:rsid w:val="00B47802"/>
    <w:rsid w:val="00B47A28"/>
    <w:rsid w:val="00B47C29"/>
    <w:rsid w:val="00B47C4D"/>
    <w:rsid w:val="00B47D2D"/>
    <w:rsid w:val="00B50527"/>
    <w:rsid w:val="00B506E1"/>
    <w:rsid w:val="00B50871"/>
    <w:rsid w:val="00B519B7"/>
    <w:rsid w:val="00B51F63"/>
    <w:rsid w:val="00B52016"/>
    <w:rsid w:val="00B5249D"/>
    <w:rsid w:val="00B53079"/>
    <w:rsid w:val="00B53629"/>
    <w:rsid w:val="00B53F23"/>
    <w:rsid w:val="00B54151"/>
    <w:rsid w:val="00B541CB"/>
    <w:rsid w:val="00B5496E"/>
    <w:rsid w:val="00B549EB"/>
    <w:rsid w:val="00B55152"/>
    <w:rsid w:val="00B55814"/>
    <w:rsid w:val="00B55926"/>
    <w:rsid w:val="00B55EE8"/>
    <w:rsid w:val="00B56098"/>
    <w:rsid w:val="00B564F1"/>
    <w:rsid w:val="00B5699D"/>
    <w:rsid w:val="00B57170"/>
    <w:rsid w:val="00B5724D"/>
    <w:rsid w:val="00B6026D"/>
    <w:rsid w:val="00B60392"/>
    <w:rsid w:val="00B60AF3"/>
    <w:rsid w:val="00B61089"/>
    <w:rsid w:val="00B61701"/>
    <w:rsid w:val="00B61717"/>
    <w:rsid w:val="00B6198E"/>
    <w:rsid w:val="00B61E3A"/>
    <w:rsid w:val="00B61F51"/>
    <w:rsid w:val="00B62390"/>
    <w:rsid w:val="00B62A58"/>
    <w:rsid w:val="00B62EA2"/>
    <w:rsid w:val="00B631EE"/>
    <w:rsid w:val="00B6333A"/>
    <w:rsid w:val="00B63D73"/>
    <w:rsid w:val="00B6413A"/>
    <w:rsid w:val="00B645A3"/>
    <w:rsid w:val="00B6513E"/>
    <w:rsid w:val="00B6560F"/>
    <w:rsid w:val="00B6651F"/>
    <w:rsid w:val="00B66555"/>
    <w:rsid w:val="00B666F8"/>
    <w:rsid w:val="00B66A67"/>
    <w:rsid w:val="00B67B1E"/>
    <w:rsid w:val="00B67CB9"/>
    <w:rsid w:val="00B67CC4"/>
    <w:rsid w:val="00B67D9A"/>
    <w:rsid w:val="00B67E7C"/>
    <w:rsid w:val="00B7008E"/>
    <w:rsid w:val="00B70320"/>
    <w:rsid w:val="00B7048F"/>
    <w:rsid w:val="00B70A3B"/>
    <w:rsid w:val="00B70D69"/>
    <w:rsid w:val="00B70F26"/>
    <w:rsid w:val="00B7104E"/>
    <w:rsid w:val="00B71161"/>
    <w:rsid w:val="00B7124D"/>
    <w:rsid w:val="00B71B01"/>
    <w:rsid w:val="00B71CAE"/>
    <w:rsid w:val="00B71F3E"/>
    <w:rsid w:val="00B72043"/>
    <w:rsid w:val="00B721ED"/>
    <w:rsid w:val="00B72C47"/>
    <w:rsid w:val="00B72DF8"/>
    <w:rsid w:val="00B73CE6"/>
    <w:rsid w:val="00B73E5E"/>
    <w:rsid w:val="00B74113"/>
    <w:rsid w:val="00B74166"/>
    <w:rsid w:val="00B749CC"/>
    <w:rsid w:val="00B74C27"/>
    <w:rsid w:val="00B74C48"/>
    <w:rsid w:val="00B7578C"/>
    <w:rsid w:val="00B75E45"/>
    <w:rsid w:val="00B767E9"/>
    <w:rsid w:val="00B76D0E"/>
    <w:rsid w:val="00B774DB"/>
    <w:rsid w:val="00B77945"/>
    <w:rsid w:val="00B77B45"/>
    <w:rsid w:val="00B77D6D"/>
    <w:rsid w:val="00B80264"/>
    <w:rsid w:val="00B8080A"/>
    <w:rsid w:val="00B80AAC"/>
    <w:rsid w:val="00B80F72"/>
    <w:rsid w:val="00B814F1"/>
    <w:rsid w:val="00B81593"/>
    <w:rsid w:val="00B815AB"/>
    <w:rsid w:val="00B817FB"/>
    <w:rsid w:val="00B81E8A"/>
    <w:rsid w:val="00B81EFB"/>
    <w:rsid w:val="00B82358"/>
    <w:rsid w:val="00B82532"/>
    <w:rsid w:val="00B8296D"/>
    <w:rsid w:val="00B82E0F"/>
    <w:rsid w:val="00B82E2D"/>
    <w:rsid w:val="00B82F0E"/>
    <w:rsid w:val="00B830D4"/>
    <w:rsid w:val="00B83109"/>
    <w:rsid w:val="00B8327A"/>
    <w:rsid w:val="00B8331B"/>
    <w:rsid w:val="00B83863"/>
    <w:rsid w:val="00B83B75"/>
    <w:rsid w:val="00B83C0C"/>
    <w:rsid w:val="00B843EA"/>
    <w:rsid w:val="00B84822"/>
    <w:rsid w:val="00B855EE"/>
    <w:rsid w:val="00B85C63"/>
    <w:rsid w:val="00B85D48"/>
    <w:rsid w:val="00B86450"/>
    <w:rsid w:val="00B864F2"/>
    <w:rsid w:val="00B867BC"/>
    <w:rsid w:val="00B86C4C"/>
    <w:rsid w:val="00B87211"/>
    <w:rsid w:val="00B879B5"/>
    <w:rsid w:val="00B87D87"/>
    <w:rsid w:val="00B90B00"/>
    <w:rsid w:val="00B90FBB"/>
    <w:rsid w:val="00B91178"/>
    <w:rsid w:val="00B91229"/>
    <w:rsid w:val="00B91416"/>
    <w:rsid w:val="00B9190E"/>
    <w:rsid w:val="00B9198D"/>
    <w:rsid w:val="00B92181"/>
    <w:rsid w:val="00B92258"/>
    <w:rsid w:val="00B93560"/>
    <w:rsid w:val="00B939DA"/>
    <w:rsid w:val="00B93EA6"/>
    <w:rsid w:val="00B943D8"/>
    <w:rsid w:val="00B945A0"/>
    <w:rsid w:val="00B9490E"/>
    <w:rsid w:val="00B94C06"/>
    <w:rsid w:val="00B95192"/>
    <w:rsid w:val="00B951C3"/>
    <w:rsid w:val="00B95254"/>
    <w:rsid w:val="00B9569C"/>
    <w:rsid w:val="00B95D00"/>
    <w:rsid w:val="00B960EB"/>
    <w:rsid w:val="00B96482"/>
    <w:rsid w:val="00B96F7F"/>
    <w:rsid w:val="00B9704F"/>
    <w:rsid w:val="00B970A1"/>
    <w:rsid w:val="00BA03C5"/>
    <w:rsid w:val="00BA0BBE"/>
    <w:rsid w:val="00BA1428"/>
    <w:rsid w:val="00BA157B"/>
    <w:rsid w:val="00BA1C5A"/>
    <w:rsid w:val="00BA2D8D"/>
    <w:rsid w:val="00BA314A"/>
    <w:rsid w:val="00BA3376"/>
    <w:rsid w:val="00BA38E3"/>
    <w:rsid w:val="00BA3900"/>
    <w:rsid w:val="00BA3E28"/>
    <w:rsid w:val="00BA3EFE"/>
    <w:rsid w:val="00BA4325"/>
    <w:rsid w:val="00BA5018"/>
    <w:rsid w:val="00BA51F6"/>
    <w:rsid w:val="00BA53AF"/>
    <w:rsid w:val="00BA5757"/>
    <w:rsid w:val="00BA57F5"/>
    <w:rsid w:val="00BA6020"/>
    <w:rsid w:val="00BA6383"/>
    <w:rsid w:val="00BA677F"/>
    <w:rsid w:val="00BA68FC"/>
    <w:rsid w:val="00BA6ACB"/>
    <w:rsid w:val="00BA6BFF"/>
    <w:rsid w:val="00BA6F03"/>
    <w:rsid w:val="00BA715B"/>
    <w:rsid w:val="00BA7BF5"/>
    <w:rsid w:val="00BB02A2"/>
    <w:rsid w:val="00BB02E7"/>
    <w:rsid w:val="00BB0937"/>
    <w:rsid w:val="00BB0943"/>
    <w:rsid w:val="00BB09B6"/>
    <w:rsid w:val="00BB0BAA"/>
    <w:rsid w:val="00BB11EE"/>
    <w:rsid w:val="00BB18F0"/>
    <w:rsid w:val="00BB1959"/>
    <w:rsid w:val="00BB20EA"/>
    <w:rsid w:val="00BB2741"/>
    <w:rsid w:val="00BB2A20"/>
    <w:rsid w:val="00BB35E1"/>
    <w:rsid w:val="00BB3C6C"/>
    <w:rsid w:val="00BB490E"/>
    <w:rsid w:val="00BB4A7E"/>
    <w:rsid w:val="00BB5489"/>
    <w:rsid w:val="00BB56C9"/>
    <w:rsid w:val="00BB6215"/>
    <w:rsid w:val="00BB6691"/>
    <w:rsid w:val="00BB685D"/>
    <w:rsid w:val="00BB6DEB"/>
    <w:rsid w:val="00BB6F6A"/>
    <w:rsid w:val="00BB7412"/>
    <w:rsid w:val="00BC002C"/>
    <w:rsid w:val="00BC0250"/>
    <w:rsid w:val="00BC03FB"/>
    <w:rsid w:val="00BC079C"/>
    <w:rsid w:val="00BC0DCE"/>
    <w:rsid w:val="00BC10B7"/>
    <w:rsid w:val="00BC12F0"/>
    <w:rsid w:val="00BC1446"/>
    <w:rsid w:val="00BC1527"/>
    <w:rsid w:val="00BC18C3"/>
    <w:rsid w:val="00BC1EE2"/>
    <w:rsid w:val="00BC200D"/>
    <w:rsid w:val="00BC2714"/>
    <w:rsid w:val="00BC2732"/>
    <w:rsid w:val="00BC29EB"/>
    <w:rsid w:val="00BC2BCB"/>
    <w:rsid w:val="00BC2BE4"/>
    <w:rsid w:val="00BC3325"/>
    <w:rsid w:val="00BC335E"/>
    <w:rsid w:val="00BC39E0"/>
    <w:rsid w:val="00BC44DE"/>
    <w:rsid w:val="00BC47B0"/>
    <w:rsid w:val="00BC55D6"/>
    <w:rsid w:val="00BC56D0"/>
    <w:rsid w:val="00BC6066"/>
    <w:rsid w:val="00BC6428"/>
    <w:rsid w:val="00BC698A"/>
    <w:rsid w:val="00BC69D5"/>
    <w:rsid w:val="00BC6C49"/>
    <w:rsid w:val="00BC6C63"/>
    <w:rsid w:val="00BC6D50"/>
    <w:rsid w:val="00BC751E"/>
    <w:rsid w:val="00BC78AB"/>
    <w:rsid w:val="00BC7965"/>
    <w:rsid w:val="00BC7A67"/>
    <w:rsid w:val="00BC7B54"/>
    <w:rsid w:val="00BC7C83"/>
    <w:rsid w:val="00BC7D05"/>
    <w:rsid w:val="00BC7FC6"/>
    <w:rsid w:val="00BD030F"/>
    <w:rsid w:val="00BD04E5"/>
    <w:rsid w:val="00BD0653"/>
    <w:rsid w:val="00BD0873"/>
    <w:rsid w:val="00BD0A41"/>
    <w:rsid w:val="00BD0B8C"/>
    <w:rsid w:val="00BD0C44"/>
    <w:rsid w:val="00BD0E76"/>
    <w:rsid w:val="00BD1026"/>
    <w:rsid w:val="00BD1469"/>
    <w:rsid w:val="00BD159A"/>
    <w:rsid w:val="00BD182A"/>
    <w:rsid w:val="00BD1B87"/>
    <w:rsid w:val="00BD1CE1"/>
    <w:rsid w:val="00BD1D1F"/>
    <w:rsid w:val="00BD1EA2"/>
    <w:rsid w:val="00BD2288"/>
    <w:rsid w:val="00BD22AE"/>
    <w:rsid w:val="00BD298C"/>
    <w:rsid w:val="00BD2B72"/>
    <w:rsid w:val="00BD4268"/>
    <w:rsid w:val="00BD473C"/>
    <w:rsid w:val="00BD479D"/>
    <w:rsid w:val="00BD521F"/>
    <w:rsid w:val="00BD55CB"/>
    <w:rsid w:val="00BD5B3C"/>
    <w:rsid w:val="00BD67CB"/>
    <w:rsid w:val="00BD6854"/>
    <w:rsid w:val="00BD7F87"/>
    <w:rsid w:val="00BE0465"/>
    <w:rsid w:val="00BE0B6B"/>
    <w:rsid w:val="00BE0E98"/>
    <w:rsid w:val="00BE13ED"/>
    <w:rsid w:val="00BE2194"/>
    <w:rsid w:val="00BE251E"/>
    <w:rsid w:val="00BE25FE"/>
    <w:rsid w:val="00BE28B1"/>
    <w:rsid w:val="00BE294D"/>
    <w:rsid w:val="00BE2D24"/>
    <w:rsid w:val="00BE2E29"/>
    <w:rsid w:val="00BE3020"/>
    <w:rsid w:val="00BE3077"/>
    <w:rsid w:val="00BE33B0"/>
    <w:rsid w:val="00BE395C"/>
    <w:rsid w:val="00BE3A18"/>
    <w:rsid w:val="00BE3ACB"/>
    <w:rsid w:val="00BE402B"/>
    <w:rsid w:val="00BE4660"/>
    <w:rsid w:val="00BE4755"/>
    <w:rsid w:val="00BE47EB"/>
    <w:rsid w:val="00BE5FA4"/>
    <w:rsid w:val="00BE60C0"/>
    <w:rsid w:val="00BE7040"/>
    <w:rsid w:val="00BE75B5"/>
    <w:rsid w:val="00BF073E"/>
    <w:rsid w:val="00BF07B3"/>
    <w:rsid w:val="00BF0EFD"/>
    <w:rsid w:val="00BF15B2"/>
    <w:rsid w:val="00BF1633"/>
    <w:rsid w:val="00BF1A40"/>
    <w:rsid w:val="00BF1C4E"/>
    <w:rsid w:val="00BF247D"/>
    <w:rsid w:val="00BF25F0"/>
    <w:rsid w:val="00BF2B62"/>
    <w:rsid w:val="00BF32A1"/>
    <w:rsid w:val="00BF3FFF"/>
    <w:rsid w:val="00BF46C1"/>
    <w:rsid w:val="00BF47D8"/>
    <w:rsid w:val="00BF4C24"/>
    <w:rsid w:val="00BF4CD5"/>
    <w:rsid w:val="00BF5050"/>
    <w:rsid w:val="00BF51FF"/>
    <w:rsid w:val="00BF5B3C"/>
    <w:rsid w:val="00BF676B"/>
    <w:rsid w:val="00BF698D"/>
    <w:rsid w:val="00BF6A8F"/>
    <w:rsid w:val="00BF6C12"/>
    <w:rsid w:val="00BF7504"/>
    <w:rsid w:val="00BF7560"/>
    <w:rsid w:val="00BF7ED4"/>
    <w:rsid w:val="00C0012E"/>
    <w:rsid w:val="00C005C4"/>
    <w:rsid w:val="00C00772"/>
    <w:rsid w:val="00C009A6"/>
    <w:rsid w:val="00C00B93"/>
    <w:rsid w:val="00C01035"/>
    <w:rsid w:val="00C0124A"/>
    <w:rsid w:val="00C0178B"/>
    <w:rsid w:val="00C01843"/>
    <w:rsid w:val="00C020CE"/>
    <w:rsid w:val="00C023A9"/>
    <w:rsid w:val="00C0253A"/>
    <w:rsid w:val="00C02851"/>
    <w:rsid w:val="00C0288B"/>
    <w:rsid w:val="00C029D5"/>
    <w:rsid w:val="00C02D47"/>
    <w:rsid w:val="00C0313F"/>
    <w:rsid w:val="00C039A8"/>
    <w:rsid w:val="00C03DA8"/>
    <w:rsid w:val="00C04319"/>
    <w:rsid w:val="00C0442C"/>
    <w:rsid w:val="00C0470F"/>
    <w:rsid w:val="00C055D4"/>
    <w:rsid w:val="00C06032"/>
    <w:rsid w:val="00C06270"/>
    <w:rsid w:val="00C064B4"/>
    <w:rsid w:val="00C0651D"/>
    <w:rsid w:val="00C07298"/>
    <w:rsid w:val="00C0746A"/>
    <w:rsid w:val="00C07672"/>
    <w:rsid w:val="00C07F12"/>
    <w:rsid w:val="00C10595"/>
    <w:rsid w:val="00C105AE"/>
    <w:rsid w:val="00C107D2"/>
    <w:rsid w:val="00C10C91"/>
    <w:rsid w:val="00C10E94"/>
    <w:rsid w:val="00C117E8"/>
    <w:rsid w:val="00C11963"/>
    <w:rsid w:val="00C13294"/>
    <w:rsid w:val="00C135C1"/>
    <w:rsid w:val="00C13DB2"/>
    <w:rsid w:val="00C143E5"/>
    <w:rsid w:val="00C14564"/>
    <w:rsid w:val="00C146EB"/>
    <w:rsid w:val="00C14B55"/>
    <w:rsid w:val="00C14EA8"/>
    <w:rsid w:val="00C153D5"/>
    <w:rsid w:val="00C154C0"/>
    <w:rsid w:val="00C1583D"/>
    <w:rsid w:val="00C15957"/>
    <w:rsid w:val="00C15DAD"/>
    <w:rsid w:val="00C15FF6"/>
    <w:rsid w:val="00C168A8"/>
    <w:rsid w:val="00C1738F"/>
    <w:rsid w:val="00C17803"/>
    <w:rsid w:val="00C178D6"/>
    <w:rsid w:val="00C17AE8"/>
    <w:rsid w:val="00C2003D"/>
    <w:rsid w:val="00C2047F"/>
    <w:rsid w:val="00C20567"/>
    <w:rsid w:val="00C2126D"/>
    <w:rsid w:val="00C2258A"/>
    <w:rsid w:val="00C229E4"/>
    <w:rsid w:val="00C22E0F"/>
    <w:rsid w:val="00C23F6F"/>
    <w:rsid w:val="00C24234"/>
    <w:rsid w:val="00C24289"/>
    <w:rsid w:val="00C2428C"/>
    <w:rsid w:val="00C243CC"/>
    <w:rsid w:val="00C249B9"/>
    <w:rsid w:val="00C25118"/>
    <w:rsid w:val="00C2540C"/>
    <w:rsid w:val="00C25FD1"/>
    <w:rsid w:val="00C25FDD"/>
    <w:rsid w:val="00C26BE2"/>
    <w:rsid w:val="00C26F40"/>
    <w:rsid w:val="00C270EE"/>
    <w:rsid w:val="00C27E04"/>
    <w:rsid w:val="00C30592"/>
    <w:rsid w:val="00C306E8"/>
    <w:rsid w:val="00C3110E"/>
    <w:rsid w:val="00C31184"/>
    <w:rsid w:val="00C31E79"/>
    <w:rsid w:val="00C32056"/>
    <w:rsid w:val="00C3209D"/>
    <w:rsid w:val="00C32122"/>
    <w:rsid w:val="00C32273"/>
    <w:rsid w:val="00C32891"/>
    <w:rsid w:val="00C329D9"/>
    <w:rsid w:val="00C32B06"/>
    <w:rsid w:val="00C32C44"/>
    <w:rsid w:val="00C32CBF"/>
    <w:rsid w:val="00C32D6D"/>
    <w:rsid w:val="00C3338F"/>
    <w:rsid w:val="00C34534"/>
    <w:rsid w:val="00C34637"/>
    <w:rsid w:val="00C354B8"/>
    <w:rsid w:val="00C35CEC"/>
    <w:rsid w:val="00C35D0A"/>
    <w:rsid w:val="00C35FFE"/>
    <w:rsid w:val="00C36005"/>
    <w:rsid w:val="00C36684"/>
    <w:rsid w:val="00C36D93"/>
    <w:rsid w:val="00C37274"/>
    <w:rsid w:val="00C37517"/>
    <w:rsid w:val="00C40336"/>
    <w:rsid w:val="00C404F3"/>
    <w:rsid w:val="00C40527"/>
    <w:rsid w:val="00C405FC"/>
    <w:rsid w:val="00C40714"/>
    <w:rsid w:val="00C40AED"/>
    <w:rsid w:val="00C40C30"/>
    <w:rsid w:val="00C41065"/>
    <w:rsid w:val="00C415C0"/>
    <w:rsid w:val="00C41D1F"/>
    <w:rsid w:val="00C42147"/>
    <w:rsid w:val="00C421FB"/>
    <w:rsid w:val="00C42317"/>
    <w:rsid w:val="00C42822"/>
    <w:rsid w:val="00C43175"/>
    <w:rsid w:val="00C4322F"/>
    <w:rsid w:val="00C435CB"/>
    <w:rsid w:val="00C43EAE"/>
    <w:rsid w:val="00C43F3D"/>
    <w:rsid w:val="00C44703"/>
    <w:rsid w:val="00C448DC"/>
    <w:rsid w:val="00C44F5E"/>
    <w:rsid w:val="00C452E7"/>
    <w:rsid w:val="00C456DB"/>
    <w:rsid w:val="00C45DF7"/>
    <w:rsid w:val="00C4617E"/>
    <w:rsid w:val="00C46245"/>
    <w:rsid w:val="00C468CE"/>
    <w:rsid w:val="00C47632"/>
    <w:rsid w:val="00C500CE"/>
    <w:rsid w:val="00C500E7"/>
    <w:rsid w:val="00C50458"/>
    <w:rsid w:val="00C50469"/>
    <w:rsid w:val="00C50CE7"/>
    <w:rsid w:val="00C510B3"/>
    <w:rsid w:val="00C510C9"/>
    <w:rsid w:val="00C5151D"/>
    <w:rsid w:val="00C51F3E"/>
    <w:rsid w:val="00C52F73"/>
    <w:rsid w:val="00C530B9"/>
    <w:rsid w:val="00C5329A"/>
    <w:rsid w:val="00C5397D"/>
    <w:rsid w:val="00C539FB"/>
    <w:rsid w:val="00C544CF"/>
    <w:rsid w:val="00C54829"/>
    <w:rsid w:val="00C54937"/>
    <w:rsid w:val="00C54CC6"/>
    <w:rsid w:val="00C54D66"/>
    <w:rsid w:val="00C54DD7"/>
    <w:rsid w:val="00C55C3F"/>
    <w:rsid w:val="00C561D1"/>
    <w:rsid w:val="00C56A44"/>
    <w:rsid w:val="00C56D7A"/>
    <w:rsid w:val="00C56DAF"/>
    <w:rsid w:val="00C56FEF"/>
    <w:rsid w:val="00C57A7D"/>
    <w:rsid w:val="00C57E44"/>
    <w:rsid w:val="00C57F34"/>
    <w:rsid w:val="00C609AE"/>
    <w:rsid w:val="00C60B33"/>
    <w:rsid w:val="00C60E39"/>
    <w:rsid w:val="00C6150F"/>
    <w:rsid w:val="00C61905"/>
    <w:rsid w:val="00C61A70"/>
    <w:rsid w:val="00C61CCB"/>
    <w:rsid w:val="00C61CD3"/>
    <w:rsid w:val="00C61DEF"/>
    <w:rsid w:val="00C6209E"/>
    <w:rsid w:val="00C62CB3"/>
    <w:rsid w:val="00C631A8"/>
    <w:rsid w:val="00C6326D"/>
    <w:rsid w:val="00C6327D"/>
    <w:rsid w:val="00C63431"/>
    <w:rsid w:val="00C6365E"/>
    <w:rsid w:val="00C6399D"/>
    <w:rsid w:val="00C63F43"/>
    <w:rsid w:val="00C64771"/>
    <w:rsid w:val="00C64A21"/>
    <w:rsid w:val="00C65392"/>
    <w:rsid w:val="00C656E8"/>
    <w:rsid w:val="00C65B1B"/>
    <w:rsid w:val="00C65CAA"/>
    <w:rsid w:val="00C65F06"/>
    <w:rsid w:val="00C663A4"/>
    <w:rsid w:val="00C663C3"/>
    <w:rsid w:val="00C66583"/>
    <w:rsid w:val="00C66E1F"/>
    <w:rsid w:val="00C6701A"/>
    <w:rsid w:val="00C67617"/>
    <w:rsid w:val="00C70535"/>
    <w:rsid w:val="00C70863"/>
    <w:rsid w:val="00C711D5"/>
    <w:rsid w:val="00C7176A"/>
    <w:rsid w:val="00C71953"/>
    <w:rsid w:val="00C72A5C"/>
    <w:rsid w:val="00C72BC5"/>
    <w:rsid w:val="00C73230"/>
    <w:rsid w:val="00C73393"/>
    <w:rsid w:val="00C7364B"/>
    <w:rsid w:val="00C736C6"/>
    <w:rsid w:val="00C7409E"/>
    <w:rsid w:val="00C74219"/>
    <w:rsid w:val="00C74479"/>
    <w:rsid w:val="00C744DC"/>
    <w:rsid w:val="00C74951"/>
    <w:rsid w:val="00C7496E"/>
    <w:rsid w:val="00C74B8B"/>
    <w:rsid w:val="00C74E48"/>
    <w:rsid w:val="00C75547"/>
    <w:rsid w:val="00C75A35"/>
    <w:rsid w:val="00C7610F"/>
    <w:rsid w:val="00C767E5"/>
    <w:rsid w:val="00C76CA4"/>
    <w:rsid w:val="00C770CA"/>
    <w:rsid w:val="00C77A71"/>
    <w:rsid w:val="00C77C14"/>
    <w:rsid w:val="00C77E50"/>
    <w:rsid w:val="00C80232"/>
    <w:rsid w:val="00C8075E"/>
    <w:rsid w:val="00C80A2F"/>
    <w:rsid w:val="00C80D6A"/>
    <w:rsid w:val="00C8141A"/>
    <w:rsid w:val="00C8148D"/>
    <w:rsid w:val="00C81598"/>
    <w:rsid w:val="00C81A90"/>
    <w:rsid w:val="00C81AFF"/>
    <w:rsid w:val="00C81E3F"/>
    <w:rsid w:val="00C82063"/>
    <w:rsid w:val="00C8213D"/>
    <w:rsid w:val="00C82346"/>
    <w:rsid w:val="00C834A7"/>
    <w:rsid w:val="00C836AB"/>
    <w:rsid w:val="00C83F7E"/>
    <w:rsid w:val="00C84C2B"/>
    <w:rsid w:val="00C84D3C"/>
    <w:rsid w:val="00C85547"/>
    <w:rsid w:val="00C85F98"/>
    <w:rsid w:val="00C8626B"/>
    <w:rsid w:val="00C86657"/>
    <w:rsid w:val="00C86D71"/>
    <w:rsid w:val="00C87048"/>
    <w:rsid w:val="00C87B2D"/>
    <w:rsid w:val="00C90212"/>
    <w:rsid w:val="00C907AA"/>
    <w:rsid w:val="00C91206"/>
    <w:rsid w:val="00C91AF5"/>
    <w:rsid w:val="00C91ED1"/>
    <w:rsid w:val="00C91F1D"/>
    <w:rsid w:val="00C922EA"/>
    <w:rsid w:val="00C92511"/>
    <w:rsid w:val="00C93A3B"/>
    <w:rsid w:val="00C949FC"/>
    <w:rsid w:val="00C94C6C"/>
    <w:rsid w:val="00C95CD4"/>
    <w:rsid w:val="00C95F3B"/>
    <w:rsid w:val="00C960A5"/>
    <w:rsid w:val="00C96743"/>
    <w:rsid w:val="00C96D53"/>
    <w:rsid w:val="00C96E3F"/>
    <w:rsid w:val="00C97A39"/>
    <w:rsid w:val="00C97CD8"/>
    <w:rsid w:val="00C97EDA"/>
    <w:rsid w:val="00CA0564"/>
    <w:rsid w:val="00CA0569"/>
    <w:rsid w:val="00CA0ECE"/>
    <w:rsid w:val="00CA0FFE"/>
    <w:rsid w:val="00CA119D"/>
    <w:rsid w:val="00CA11E5"/>
    <w:rsid w:val="00CA140C"/>
    <w:rsid w:val="00CA270D"/>
    <w:rsid w:val="00CA299A"/>
    <w:rsid w:val="00CA2BC0"/>
    <w:rsid w:val="00CA2CEA"/>
    <w:rsid w:val="00CA306E"/>
    <w:rsid w:val="00CA3174"/>
    <w:rsid w:val="00CA362F"/>
    <w:rsid w:val="00CA3648"/>
    <w:rsid w:val="00CA3DAD"/>
    <w:rsid w:val="00CA3E48"/>
    <w:rsid w:val="00CA3F3C"/>
    <w:rsid w:val="00CA4134"/>
    <w:rsid w:val="00CA47F4"/>
    <w:rsid w:val="00CA4E1F"/>
    <w:rsid w:val="00CA4EFF"/>
    <w:rsid w:val="00CA4F1C"/>
    <w:rsid w:val="00CA5001"/>
    <w:rsid w:val="00CA51FD"/>
    <w:rsid w:val="00CA5DAA"/>
    <w:rsid w:val="00CA61FB"/>
    <w:rsid w:val="00CA6586"/>
    <w:rsid w:val="00CA6B37"/>
    <w:rsid w:val="00CA6DEB"/>
    <w:rsid w:val="00CA6FC3"/>
    <w:rsid w:val="00CA7748"/>
    <w:rsid w:val="00CA79FC"/>
    <w:rsid w:val="00CB0373"/>
    <w:rsid w:val="00CB056C"/>
    <w:rsid w:val="00CB07FF"/>
    <w:rsid w:val="00CB0C9B"/>
    <w:rsid w:val="00CB0DF0"/>
    <w:rsid w:val="00CB0E98"/>
    <w:rsid w:val="00CB0ED8"/>
    <w:rsid w:val="00CB104B"/>
    <w:rsid w:val="00CB10BA"/>
    <w:rsid w:val="00CB1207"/>
    <w:rsid w:val="00CB1321"/>
    <w:rsid w:val="00CB1357"/>
    <w:rsid w:val="00CB1542"/>
    <w:rsid w:val="00CB1872"/>
    <w:rsid w:val="00CB1B17"/>
    <w:rsid w:val="00CB1DC2"/>
    <w:rsid w:val="00CB2427"/>
    <w:rsid w:val="00CB25A3"/>
    <w:rsid w:val="00CB33D7"/>
    <w:rsid w:val="00CB343C"/>
    <w:rsid w:val="00CB3731"/>
    <w:rsid w:val="00CB37E9"/>
    <w:rsid w:val="00CB3E3D"/>
    <w:rsid w:val="00CB43F9"/>
    <w:rsid w:val="00CB4637"/>
    <w:rsid w:val="00CB477B"/>
    <w:rsid w:val="00CB4EE7"/>
    <w:rsid w:val="00CB540B"/>
    <w:rsid w:val="00CB57E8"/>
    <w:rsid w:val="00CB5AA7"/>
    <w:rsid w:val="00CB647E"/>
    <w:rsid w:val="00CB65E5"/>
    <w:rsid w:val="00CB6649"/>
    <w:rsid w:val="00CB6B46"/>
    <w:rsid w:val="00CB6D67"/>
    <w:rsid w:val="00CB7252"/>
    <w:rsid w:val="00CB755D"/>
    <w:rsid w:val="00CC0360"/>
    <w:rsid w:val="00CC0486"/>
    <w:rsid w:val="00CC058A"/>
    <w:rsid w:val="00CC059D"/>
    <w:rsid w:val="00CC0B60"/>
    <w:rsid w:val="00CC0EA3"/>
    <w:rsid w:val="00CC1710"/>
    <w:rsid w:val="00CC17E7"/>
    <w:rsid w:val="00CC180B"/>
    <w:rsid w:val="00CC1A62"/>
    <w:rsid w:val="00CC1A91"/>
    <w:rsid w:val="00CC1F0B"/>
    <w:rsid w:val="00CC20C7"/>
    <w:rsid w:val="00CC235A"/>
    <w:rsid w:val="00CC2416"/>
    <w:rsid w:val="00CC2538"/>
    <w:rsid w:val="00CC2572"/>
    <w:rsid w:val="00CC2B0A"/>
    <w:rsid w:val="00CC2FE9"/>
    <w:rsid w:val="00CC30BA"/>
    <w:rsid w:val="00CC313A"/>
    <w:rsid w:val="00CC350F"/>
    <w:rsid w:val="00CC36AD"/>
    <w:rsid w:val="00CC3757"/>
    <w:rsid w:val="00CC386F"/>
    <w:rsid w:val="00CC3B1B"/>
    <w:rsid w:val="00CC4046"/>
    <w:rsid w:val="00CC47E5"/>
    <w:rsid w:val="00CC4867"/>
    <w:rsid w:val="00CC4EF3"/>
    <w:rsid w:val="00CC5461"/>
    <w:rsid w:val="00CC57E6"/>
    <w:rsid w:val="00CC59A6"/>
    <w:rsid w:val="00CC5ABD"/>
    <w:rsid w:val="00CC5D66"/>
    <w:rsid w:val="00CC648C"/>
    <w:rsid w:val="00CC6535"/>
    <w:rsid w:val="00CC6D07"/>
    <w:rsid w:val="00CC6D41"/>
    <w:rsid w:val="00CC7027"/>
    <w:rsid w:val="00CC7406"/>
    <w:rsid w:val="00CC7576"/>
    <w:rsid w:val="00CC7C9C"/>
    <w:rsid w:val="00CC7F1A"/>
    <w:rsid w:val="00CD1A8C"/>
    <w:rsid w:val="00CD21E2"/>
    <w:rsid w:val="00CD2408"/>
    <w:rsid w:val="00CD3368"/>
    <w:rsid w:val="00CD342E"/>
    <w:rsid w:val="00CD38ED"/>
    <w:rsid w:val="00CD393F"/>
    <w:rsid w:val="00CD3E1A"/>
    <w:rsid w:val="00CD3F2D"/>
    <w:rsid w:val="00CD4293"/>
    <w:rsid w:val="00CD4F7D"/>
    <w:rsid w:val="00CD51B6"/>
    <w:rsid w:val="00CD5B95"/>
    <w:rsid w:val="00CD6D90"/>
    <w:rsid w:val="00CD720A"/>
    <w:rsid w:val="00CD765D"/>
    <w:rsid w:val="00CD7B62"/>
    <w:rsid w:val="00CD7F3C"/>
    <w:rsid w:val="00CE0177"/>
    <w:rsid w:val="00CE044D"/>
    <w:rsid w:val="00CE0721"/>
    <w:rsid w:val="00CE0901"/>
    <w:rsid w:val="00CE0A66"/>
    <w:rsid w:val="00CE10D8"/>
    <w:rsid w:val="00CE1B38"/>
    <w:rsid w:val="00CE269F"/>
    <w:rsid w:val="00CE3A70"/>
    <w:rsid w:val="00CE3B55"/>
    <w:rsid w:val="00CE3CAF"/>
    <w:rsid w:val="00CE3F9F"/>
    <w:rsid w:val="00CE40D2"/>
    <w:rsid w:val="00CE42F8"/>
    <w:rsid w:val="00CE442D"/>
    <w:rsid w:val="00CE4459"/>
    <w:rsid w:val="00CE45BF"/>
    <w:rsid w:val="00CE4C7C"/>
    <w:rsid w:val="00CE4FAB"/>
    <w:rsid w:val="00CE539C"/>
    <w:rsid w:val="00CE5549"/>
    <w:rsid w:val="00CE5C3A"/>
    <w:rsid w:val="00CE6058"/>
    <w:rsid w:val="00CE6224"/>
    <w:rsid w:val="00CE64F4"/>
    <w:rsid w:val="00CE6B33"/>
    <w:rsid w:val="00CE6C87"/>
    <w:rsid w:val="00CE6EEA"/>
    <w:rsid w:val="00CE6F17"/>
    <w:rsid w:val="00CE6F66"/>
    <w:rsid w:val="00CE724F"/>
    <w:rsid w:val="00CE72DF"/>
    <w:rsid w:val="00CE7B3D"/>
    <w:rsid w:val="00CE7CD3"/>
    <w:rsid w:val="00CF006B"/>
    <w:rsid w:val="00CF029A"/>
    <w:rsid w:val="00CF06D9"/>
    <w:rsid w:val="00CF070C"/>
    <w:rsid w:val="00CF0872"/>
    <w:rsid w:val="00CF0FC9"/>
    <w:rsid w:val="00CF10FD"/>
    <w:rsid w:val="00CF118C"/>
    <w:rsid w:val="00CF1AB7"/>
    <w:rsid w:val="00CF1F78"/>
    <w:rsid w:val="00CF25BB"/>
    <w:rsid w:val="00CF2932"/>
    <w:rsid w:val="00CF38E6"/>
    <w:rsid w:val="00CF390B"/>
    <w:rsid w:val="00CF3F9A"/>
    <w:rsid w:val="00CF443F"/>
    <w:rsid w:val="00CF4E43"/>
    <w:rsid w:val="00CF4FFB"/>
    <w:rsid w:val="00CF52A6"/>
    <w:rsid w:val="00CF545A"/>
    <w:rsid w:val="00CF5FFA"/>
    <w:rsid w:val="00CF6633"/>
    <w:rsid w:val="00CF6A29"/>
    <w:rsid w:val="00CF6D66"/>
    <w:rsid w:val="00CF78A9"/>
    <w:rsid w:val="00D00294"/>
    <w:rsid w:val="00D006DA"/>
    <w:rsid w:val="00D00B22"/>
    <w:rsid w:val="00D00B8D"/>
    <w:rsid w:val="00D00BA4"/>
    <w:rsid w:val="00D00D39"/>
    <w:rsid w:val="00D01637"/>
    <w:rsid w:val="00D01841"/>
    <w:rsid w:val="00D019A5"/>
    <w:rsid w:val="00D01A3A"/>
    <w:rsid w:val="00D02251"/>
    <w:rsid w:val="00D022E5"/>
    <w:rsid w:val="00D0246F"/>
    <w:rsid w:val="00D02538"/>
    <w:rsid w:val="00D02DEB"/>
    <w:rsid w:val="00D030ED"/>
    <w:rsid w:val="00D03730"/>
    <w:rsid w:val="00D03A0C"/>
    <w:rsid w:val="00D03A69"/>
    <w:rsid w:val="00D041E0"/>
    <w:rsid w:val="00D04919"/>
    <w:rsid w:val="00D04A1D"/>
    <w:rsid w:val="00D04C68"/>
    <w:rsid w:val="00D0507D"/>
    <w:rsid w:val="00D05427"/>
    <w:rsid w:val="00D063CE"/>
    <w:rsid w:val="00D0730F"/>
    <w:rsid w:val="00D07695"/>
    <w:rsid w:val="00D07CB8"/>
    <w:rsid w:val="00D105CA"/>
    <w:rsid w:val="00D10A75"/>
    <w:rsid w:val="00D10D31"/>
    <w:rsid w:val="00D11881"/>
    <w:rsid w:val="00D11AA6"/>
    <w:rsid w:val="00D12048"/>
    <w:rsid w:val="00D122E6"/>
    <w:rsid w:val="00D1236E"/>
    <w:rsid w:val="00D12556"/>
    <w:rsid w:val="00D1260C"/>
    <w:rsid w:val="00D12A3E"/>
    <w:rsid w:val="00D135F6"/>
    <w:rsid w:val="00D13972"/>
    <w:rsid w:val="00D13ACC"/>
    <w:rsid w:val="00D13E0E"/>
    <w:rsid w:val="00D14098"/>
    <w:rsid w:val="00D14778"/>
    <w:rsid w:val="00D14E06"/>
    <w:rsid w:val="00D154AE"/>
    <w:rsid w:val="00D155DB"/>
    <w:rsid w:val="00D157CB"/>
    <w:rsid w:val="00D15B76"/>
    <w:rsid w:val="00D168D8"/>
    <w:rsid w:val="00D16B2D"/>
    <w:rsid w:val="00D176DF"/>
    <w:rsid w:val="00D1783D"/>
    <w:rsid w:val="00D17ABF"/>
    <w:rsid w:val="00D20673"/>
    <w:rsid w:val="00D20B6D"/>
    <w:rsid w:val="00D21096"/>
    <w:rsid w:val="00D2112D"/>
    <w:rsid w:val="00D2158E"/>
    <w:rsid w:val="00D21F43"/>
    <w:rsid w:val="00D220DC"/>
    <w:rsid w:val="00D221BD"/>
    <w:rsid w:val="00D22C66"/>
    <w:rsid w:val="00D23AC2"/>
    <w:rsid w:val="00D23DFB"/>
    <w:rsid w:val="00D2493E"/>
    <w:rsid w:val="00D25572"/>
    <w:rsid w:val="00D257A1"/>
    <w:rsid w:val="00D259D5"/>
    <w:rsid w:val="00D25A53"/>
    <w:rsid w:val="00D25AC9"/>
    <w:rsid w:val="00D25AE9"/>
    <w:rsid w:val="00D261F3"/>
    <w:rsid w:val="00D26F90"/>
    <w:rsid w:val="00D27154"/>
    <w:rsid w:val="00D27538"/>
    <w:rsid w:val="00D27872"/>
    <w:rsid w:val="00D27A15"/>
    <w:rsid w:val="00D27B1B"/>
    <w:rsid w:val="00D27E14"/>
    <w:rsid w:val="00D300BA"/>
    <w:rsid w:val="00D30650"/>
    <w:rsid w:val="00D30A82"/>
    <w:rsid w:val="00D30C1E"/>
    <w:rsid w:val="00D30F2E"/>
    <w:rsid w:val="00D31034"/>
    <w:rsid w:val="00D310C6"/>
    <w:rsid w:val="00D310DD"/>
    <w:rsid w:val="00D313E0"/>
    <w:rsid w:val="00D318B1"/>
    <w:rsid w:val="00D318C4"/>
    <w:rsid w:val="00D31CAB"/>
    <w:rsid w:val="00D31EBC"/>
    <w:rsid w:val="00D31F06"/>
    <w:rsid w:val="00D32661"/>
    <w:rsid w:val="00D327BD"/>
    <w:rsid w:val="00D3284A"/>
    <w:rsid w:val="00D33016"/>
    <w:rsid w:val="00D33030"/>
    <w:rsid w:val="00D333FA"/>
    <w:rsid w:val="00D33464"/>
    <w:rsid w:val="00D33609"/>
    <w:rsid w:val="00D33740"/>
    <w:rsid w:val="00D339B2"/>
    <w:rsid w:val="00D33F9E"/>
    <w:rsid w:val="00D343BF"/>
    <w:rsid w:val="00D34A8F"/>
    <w:rsid w:val="00D3588A"/>
    <w:rsid w:val="00D35D3A"/>
    <w:rsid w:val="00D36A9C"/>
    <w:rsid w:val="00D36AEC"/>
    <w:rsid w:val="00D371AF"/>
    <w:rsid w:val="00D3737F"/>
    <w:rsid w:val="00D37519"/>
    <w:rsid w:val="00D37998"/>
    <w:rsid w:val="00D37DEA"/>
    <w:rsid w:val="00D401F2"/>
    <w:rsid w:val="00D40551"/>
    <w:rsid w:val="00D4074D"/>
    <w:rsid w:val="00D40B1B"/>
    <w:rsid w:val="00D40C48"/>
    <w:rsid w:val="00D411A8"/>
    <w:rsid w:val="00D41471"/>
    <w:rsid w:val="00D41980"/>
    <w:rsid w:val="00D419E2"/>
    <w:rsid w:val="00D41FEF"/>
    <w:rsid w:val="00D426A3"/>
    <w:rsid w:val="00D42E77"/>
    <w:rsid w:val="00D42EB0"/>
    <w:rsid w:val="00D42FED"/>
    <w:rsid w:val="00D43136"/>
    <w:rsid w:val="00D43169"/>
    <w:rsid w:val="00D433DA"/>
    <w:rsid w:val="00D43710"/>
    <w:rsid w:val="00D438FF"/>
    <w:rsid w:val="00D43BD1"/>
    <w:rsid w:val="00D43DDA"/>
    <w:rsid w:val="00D445A5"/>
    <w:rsid w:val="00D4469B"/>
    <w:rsid w:val="00D4475E"/>
    <w:rsid w:val="00D44A2B"/>
    <w:rsid w:val="00D44BFB"/>
    <w:rsid w:val="00D450A1"/>
    <w:rsid w:val="00D451D3"/>
    <w:rsid w:val="00D45E1E"/>
    <w:rsid w:val="00D46236"/>
    <w:rsid w:val="00D465B4"/>
    <w:rsid w:val="00D468D6"/>
    <w:rsid w:val="00D46F72"/>
    <w:rsid w:val="00D471F0"/>
    <w:rsid w:val="00D4753B"/>
    <w:rsid w:val="00D50404"/>
    <w:rsid w:val="00D51FDC"/>
    <w:rsid w:val="00D5287F"/>
    <w:rsid w:val="00D52AE1"/>
    <w:rsid w:val="00D52F84"/>
    <w:rsid w:val="00D5341B"/>
    <w:rsid w:val="00D536BA"/>
    <w:rsid w:val="00D5375F"/>
    <w:rsid w:val="00D538EA"/>
    <w:rsid w:val="00D53C4C"/>
    <w:rsid w:val="00D53DAF"/>
    <w:rsid w:val="00D53FB9"/>
    <w:rsid w:val="00D5402A"/>
    <w:rsid w:val="00D540B9"/>
    <w:rsid w:val="00D5430A"/>
    <w:rsid w:val="00D546C6"/>
    <w:rsid w:val="00D549F5"/>
    <w:rsid w:val="00D54A72"/>
    <w:rsid w:val="00D54C97"/>
    <w:rsid w:val="00D559DC"/>
    <w:rsid w:val="00D5601E"/>
    <w:rsid w:val="00D563CD"/>
    <w:rsid w:val="00D5649A"/>
    <w:rsid w:val="00D56DF9"/>
    <w:rsid w:val="00D578EA"/>
    <w:rsid w:val="00D57DC9"/>
    <w:rsid w:val="00D60349"/>
    <w:rsid w:val="00D6041B"/>
    <w:rsid w:val="00D605D9"/>
    <w:rsid w:val="00D60E21"/>
    <w:rsid w:val="00D61292"/>
    <w:rsid w:val="00D61F16"/>
    <w:rsid w:val="00D61F6C"/>
    <w:rsid w:val="00D6271D"/>
    <w:rsid w:val="00D62908"/>
    <w:rsid w:val="00D62B75"/>
    <w:rsid w:val="00D631F4"/>
    <w:rsid w:val="00D63940"/>
    <w:rsid w:val="00D64032"/>
    <w:rsid w:val="00D640A4"/>
    <w:rsid w:val="00D641F4"/>
    <w:rsid w:val="00D64781"/>
    <w:rsid w:val="00D64AD9"/>
    <w:rsid w:val="00D64C82"/>
    <w:rsid w:val="00D65182"/>
    <w:rsid w:val="00D65260"/>
    <w:rsid w:val="00D65EA7"/>
    <w:rsid w:val="00D65F2D"/>
    <w:rsid w:val="00D6671F"/>
    <w:rsid w:val="00D66901"/>
    <w:rsid w:val="00D6716B"/>
    <w:rsid w:val="00D67713"/>
    <w:rsid w:val="00D67B47"/>
    <w:rsid w:val="00D67C00"/>
    <w:rsid w:val="00D67FAB"/>
    <w:rsid w:val="00D7005C"/>
    <w:rsid w:val="00D7080B"/>
    <w:rsid w:val="00D70E3C"/>
    <w:rsid w:val="00D70E7A"/>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31F"/>
    <w:rsid w:val="00D76499"/>
    <w:rsid w:val="00D766D6"/>
    <w:rsid w:val="00D767B9"/>
    <w:rsid w:val="00D7684E"/>
    <w:rsid w:val="00D768A8"/>
    <w:rsid w:val="00D77A44"/>
    <w:rsid w:val="00D806B7"/>
    <w:rsid w:val="00D80A26"/>
    <w:rsid w:val="00D80B2A"/>
    <w:rsid w:val="00D80E6E"/>
    <w:rsid w:val="00D81222"/>
    <w:rsid w:val="00D812A0"/>
    <w:rsid w:val="00D813C8"/>
    <w:rsid w:val="00D8143A"/>
    <w:rsid w:val="00D81C37"/>
    <w:rsid w:val="00D81ED0"/>
    <w:rsid w:val="00D8204F"/>
    <w:rsid w:val="00D82389"/>
    <w:rsid w:val="00D824F9"/>
    <w:rsid w:val="00D8264E"/>
    <w:rsid w:val="00D82729"/>
    <w:rsid w:val="00D828B8"/>
    <w:rsid w:val="00D8310B"/>
    <w:rsid w:val="00D83180"/>
    <w:rsid w:val="00D835B2"/>
    <w:rsid w:val="00D83671"/>
    <w:rsid w:val="00D83875"/>
    <w:rsid w:val="00D83A3B"/>
    <w:rsid w:val="00D83AE3"/>
    <w:rsid w:val="00D83B7D"/>
    <w:rsid w:val="00D842CC"/>
    <w:rsid w:val="00D847DC"/>
    <w:rsid w:val="00D84F47"/>
    <w:rsid w:val="00D8532A"/>
    <w:rsid w:val="00D85B37"/>
    <w:rsid w:val="00D85F12"/>
    <w:rsid w:val="00D86261"/>
    <w:rsid w:val="00D86929"/>
    <w:rsid w:val="00D87842"/>
    <w:rsid w:val="00D87884"/>
    <w:rsid w:val="00D878D7"/>
    <w:rsid w:val="00D87A31"/>
    <w:rsid w:val="00D908D4"/>
    <w:rsid w:val="00D9093C"/>
    <w:rsid w:val="00D90B9F"/>
    <w:rsid w:val="00D90D73"/>
    <w:rsid w:val="00D91300"/>
    <w:rsid w:val="00D91428"/>
    <w:rsid w:val="00D91676"/>
    <w:rsid w:val="00D91912"/>
    <w:rsid w:val="00D91C03"/>
    <w:rsid w:val="00D91F48"/>
    <w:rsid w:val="00D92046"/>
    <w:rsid w:val="00D92478"/>
    <w:rsid w:val="00D929A5"/>
    <w:rsid w:val="00D930F1"/>
    <w:rsid w:val="00D93343"/>
    <w:rsid w:val="00D93CCD"/>
    <w:rsid w:val="00D9409D"/>
    <w:rsid w:val="00D94285"/>
    <w:rsid w:val="00D94382"/>
    <w:rsid w:val="00D945D7"/>
    <w:rsid w:val="00D94CB0"/>
    <w:rsid w:val="00D95416"/>
    <w:rsid w:val="00D95605"/>
    <w:rsid w:val="00D958B4"/>
    <w:rsid w:val="00D95905"/>
    <w:rsid w:val="00D95DB4"/>
    <w:rsid w:val="00D95DD6"/>
    <w:rsid w:val="00D960CB"/>
    <w:rsid w:val="00D96F29"/>
    <w:rsid w:val="00D97352"/>
    <w:rsid w:val="00DA0E9D"/>
    <w:rsid w:val="00DA137F"/>
    <w:rsid w:val="00DA143D"/>
    <w:rsid w:val="00DA1A23"/>
    <w:rsid w:val="00DA1A5C"/>
    <w:rsid w:val="00DA22AD"/>
    <w:rsid w:val="00DA2744"/>
    <w:rsid w:val="00DA2FC9"/>
    <w:rsid w:val="00DA3AFC"/>
    <w:rsid w:val="00DA3F40"/>
    <w:rsid w:val="00DA496A"/>
    <w:rsid w:val="00DA4B83"/>
    <w:rsid w:val="00DA4C77"/>
    <w:rsid w:val="00DA4CE8"/>
    <w:rsid w:val="00DA51F6"/>
    <w:rsid w:val="00DA5B7C"/>
    <w:rsid w:val="00DA5CD8"/>
    <w:rsid w:val="00DA5CF3"/>
    <w:rsid w:val="00DA5F77"/>
    <w:rsid w:val="00DA6359"/>
    <w:rsid w:val="00DA685C"/>
    <w:rsid w:val="00DA705B"/>
    <w:rsid w:val="00DA7426"/>
    <w:rsid w:val="00DA77E2"/>
    <w:rsid w:val="00DA7FC4"/>
    <w:rsid w:val="00DB04A2"/>
    <w:rsid w:val="00DB08F3"/>
    <w:rsid w:val="00DB0DDF"/>
    <w:rsid w:val="00DB0EFF"/>
    <w:rsid w:val="00DB1010"/>
    <w:rsid w:val="00DB12AE"/>
    <w:rsid w:val="00DB16A2"/>
    <w:rsid w:val="00DB1859"/>
    <w:rsid w:val="00DB1C26"/>
    <w:rsid w:val="00DB2101"/>
    <w:rsid w:val="00DB263A"/>
    <w:rsid w:val="00DB2A78"/>
    <w:rsid w:val="00DB33AB"/>
    <w:rsid w:val="00DB33ED"/>
    <w:rsid w:val="00DB35A1"/>
    <w:rsid w:val="00DB408A"/>
    <w:rsid w:val="00DB4778"/>
    <w:rsid w:val="00DB484D"/>
    <w:rsid w:val="00DB4A19"/>
    <w:rsid w:val="00DB4C02"/>
    <w:rsid w:val="00DB4EFB"/>
    <w:rsid w:val="00DB55E6"/>
    <w:rsid w:val="00DB5AF9"/>
    <w:rsid w:val="00DB5C92"/>
    <w:rsid w:val="00DB615B"/>
    <w:rsid w:val="00DB632C"/>
    <w:rsid w:val="00DB70FB"/>
    <w:rsid w:val="00DB79AD"/>
    <w:rsid w:val="00DB7B1B"/>
    <w:rsid w:val="00DB7DDE"/>
    <w:rsid w:val="00DC0071"/>
    <w:rsid w:val="00DC03CA"/>
    <w:rsid w:val="00DC0499"/>
    <w:rsid w:val="00DC06CE"/>
    <w:rsid w:val="00DC086A"/>
    <w:rsid w:val="00DC0DDC"/>
    <w:rsid w:val="00DC0E25"/>
    <w:rsid w:val="00DC11F7"/>
    <w:rsid w:val="00DC18E7"/>
    <w:rsid w:val="00DC1ED5"/>
    <w:rsid w:val="00DC25B7"/>
    <w:rsid w:val="00DC2918"/>
    <w:rsid w:val="00DC29DF"/>
    <w:rsid w:val="00DC2AFB"/>
    <w:rsid w:val="00DC2DF7"/>
    <w:rsid w:val="00DC2E53"/>
    <w:rsid w:val="00DC30F7"/>
    <w:rsid w:val="00DC3198"/>
    <w:rsid w:val="00DC3322"/>
    <w:rsid w:val="00DC3586"/>
    <w:rsid w:val="00DC395A"/>
    <w:rsid w:val="00DC3B5D"/>
    <w:rsid w:val="00DC3F8F"/>
    <w:rsid w:val="00DC401A"/>
    <w:rsid w:val="00DC4062"/>
    <w:rsid w:val="00DC443D"/>
    <w:rsid w:val="00DC47ED"/>
    <w:rsid w:val="00DC4A05"/>
    <w:rsid w:val="00DC4E51"/>
    <w:rsid w:val="00DC52B0"/>
    <w:rsid w:val="00DC5CC6"/>
    <w:rsid w:val="00DC5DEC"/>
    <w:rsid w:val="00DC5FE7"/>
    <w:rsid w:val="00DC6792"/>
    <w:rsid w:val="00DC6A87"/>
    <w:rsid w:val="00DC6DAC"/>
    <w:rsid w:val="00DC6E5C"/>
    <w:rsid w:val="00DC7CEC"/>
    <w:rsid w:val="00DD1448"/>
    <w:rsid w:val="00DD19D9"/>
    <w:rsid w:val="00DD2700"/>
    <w:rsid w:val="00DD2752"/>
    <w:rsid w:val="00DD2B89"/>
    <w:rsid w:val="00DD2DC9"/>
    <w:rsid w:val="00DD2ECF"/>
    <w:rsid w:val="00DD319E"/>
    <w:rsid w:val="00DD3975"/>
    <w:rsid w:val="00DD4369"/>
    <w:rsid w:val="00DD46B1"/>
    <w:rsid w:val="00DD4D2B"/>
    <w:rsid w:val="00DD4ED0"/>
    <w:rsid w:val="00DD524D"/>
    <w:rsid w:val="00DD53E4"/>
    <w:rsid w:val="00DD547C"/>
    <w:rsid w:val="00DD581B"/>
    <w:rsid w:val="00DD5EF5"/>
    <w:rsid w:val="00DD5FE2"/>
    <w:rsid w:val="00DD61EB"/>
    <w:rsid w:val="00DD6785"/>
    <w:rsid w:val="00DD6B4B"/>
    <w:rsid w:val="00DD6D9D"/>
    <w:rsid w:val="00DD6FA6"/>
    <w:rsid w:val="00DD7168"/>
    <w:rsid w:val="00DD7871"/>
    <w:rsid w:val="00DD7B49"/>
    <w:rsid w:val="00DE0063"/>
    <w:rsid w:val="00DE015A"/>
    <w:rsid w:val="00DE0501"/>
    <w:rsid w:val="00DE05E2"/>
    <w:rsid w:val="00DE074B"/>
    <w:rsid w:val="00DE07BA"/>
    <w:rsid w:val="00DE0BAC"/>
    <w:rsid w:val="00DE0EED"/>
    <w:rsid w:val="00DE1026"/>
    <w:rsid w:val="00DE10CC"/>
    <w:rsid w:val="00DE110F"/>
    <w:rsid w:val="00DE1663"/>
    <w:rsid w:val="00DE1A79"/>
    <w:rsid w:val="00DE2C31"/>
    <w:rsid w:val="00DE2D4D"/>
    <w:rsid w:val="00DE2F3F"/>
    <w:rsid w:val="00DE3243"/>
    <w:rsid w:val="00DE36C1"/>
    <w:rsid w:val="00DE3784"/>
    <w:rsid w:val="00DE3F43"/>
    <w:rsid w:val="00DE3FE3"/>
    <w:rsid w:val="00DE4070"/>
    <w:rsid w:val="00DE4187"/>
    <w:rsid w:val="00DE42B3"/>
    <w:rsid w:val="00DE44D8"/>
    <w:rsid w:val="00DE45EA"/>
    <w:rsid w:val="00DE52C1"/>
    <w:rsid w:val="00DE5408"/>
    <w:rsid w:val="00DE5C9B"/>
    <w:rsid w:val="00DE6630"/>
    <w:rsid w:val="00DE69FE"/>
    <w:rsid w:val="00DE6DE9"/>
    <w:rsid w:val="00DE777C"/>
    <w:rsid w:val="00DE7795"/>
    <w:rsid w:val="00DE7EB9"/>
    <w:rsid w:val="00DF0145"/>
    <w:rsid w:val="00DF1062"/>
    <w:rsid w:val="00DF1187"/>
    <w:rsid w:val="00DF17CB"/>
    <w:rsid w:val="00DF22A8"/>
    <w:rsid w:val="00DF232C"/>
    <w:rsid w:val="00DF2AAC"/>
    <w:rsid w:val="00DF2C79"/>
    <w:rsid w:val="00DF3A5A"/>
    <w:rsid w:val="00DF3B7A"/>
    <w:rsid w:val="00DF3BE2"/>
    <w:rsid w:val="00DF3F82"/>
    <w:rsid w:val="00DF52D1"/>
    <w:rsid w:val="00DF6108"/>
    <w:rsid w:val="00DF7EDD"/>
    <w:rsid w:val="00DF7EF2"/>
    <w:rsid w:val="00E00460"/>
    <w:rsid w:val="00E0120D"/>
    <w:rsid w:val="00E01239"/>
    <w:rsid w:val="00E0136E"/>
    <w:rsid w:val="00E01A48"/>
    <w:rsid w:val="00E0220B"/>
    <w:rsid w:val="00E023A5"/>
    <w:rsid w:val="00E0249A"/>
    <w:rsid w:val="00E024EF"/>
    <w:rsid w:val="00E02657"/>
    <w:rsid w:val="00E02B07"/>
    <w:rsid w:val="00E030AC"/>
    <w:rsid w:val="00E03118"/>
    <w:rsid w:val="00E0330A"/>
    <w:rsid w:val="00E033DB"/>
    <w:rsid w:val="00E038E3"/>
    <w:rsid w:val="00E03A36"/>
    <w:rsid w:val="00E03A4D"/>
    <w:rsid w:val="00E041E7"/>
    <w:rsid w:val="00E043AA"/>
    <w:rsid w:val="00E04599"/>
    <w:rsid w:val="00E045E8"/>
    <w:rsid w:val="00E04811"/>
    <w:rsid w:val="00E04C07"/>
    <w:rsid w:val="00E04E38"/>
    <w:rsid w:val="00E04ED6"/>
    <w:rsid w:val="00E04F2F"/>
    <w:rsid w:val="00E0524E"/>
    <w:rsid w:val="00E0530F"/>
    <w:rsid w:val="00E057E7"/>
    <w:rsid w:val="00E0582B"/>
    <w:rsid w:val="00E05A05"/>
    <w:rsid w:val="00E05ECE"/>
    <w:rsid w:val="00E05ECF"/>
    <w:rsid w:val="00E05EED"/>
    <w:rsid w:val="00E06251"/>
    <w:rsid w:val="00E0664C"/>
    <w:rsid w:val="00E0674F"/>
    <w:rsid w:val="00E070F4"/>
    <w:rsid w:val="00E071F8"/>
    <w:rsid w:val="00E0735B"/>
    <w:rsid w:val="00E073AF"/>
    <w:rsid w:val="00E07498"/>
    <w:rsid w:val="00E076EE"/>
    <w:rsid w:val="00E07836"/>
    <w:rsid w:val="00E07930"/>
    <w:rsid w:val="00E1001E"/>
    <w:rsid w:val="00E10066"/>
    <w:rsid w:val="00E1053D"/>
    <w:rsid w:val="00E1053F"/>
    <w:rsid w:val="00E1075E"/>
    <w:rsid w:val="00E10BA2"/>
    <w:rsid w:val="00E10C01"/>
    <w:rsid w:val="00E10C45"/>
    <w:rsid w:val="00E10E0E"/>
    <w:rsid w:val="00E10F98"/>
    <w:rsid w:val="00E110C6"/>
    <w:rsid w:val="00E115E2"/>
    <w:rsid w:val="00E1165A"/>
    <w:rsid w:val="00E11837"/>
    <w:rsid w:val="00E11B28"/>
    <w:rsid w:val="00E1223A"/>
    <w:rsid w:val="00E124ED"/>
    <w:rsid w:val="00E12D37"/>
    <w:rsid w:val="00E12DD2"/>
    <w:rsid w:val="00E12DDC"/>
    <w:rsid w:val="00E12ECC"/>
    <w:rsid w:val="00E12EF3"/>
    <w:rsid w:val="00E130F1"/>
    <w:rsid w:val="00E13479"/>
    <w:rsid w:val="00E13483"/>
    <w:rsid w:val="00E13D2A"/>
    <w:rsid w:val="00E142EA"/>
    <w:rsid w:val="00E14999"/>
    <w:rsid w:val="00E14AE8"/>
    <w:rsid w:val="00E14D86"/>
    <w:rsid w:val="00E14E63"/>
    <w:rsid w:val="00E14F45"/>
    <w:rsid w:val="00E15278"/>
    <w:rsid w:val="00E15B70"/>
    <w:rsid w:val="00E161C2"/>
    <w:rsid w:val="00E16504"/>
    <w:rsid w:val="00E177BC"/>
    <w:rsid w:val="00E177ED"/>
    <w:rsid w:val="00E203AA"/>
    <w:rsid w:val="00E207C0"/>
    <w:rsid w:val="00E208FC"/>
    <w:rsid w:val="00E20BC0"/>
    <w:rsid w:val="00E214D1"/>
    <w:rsid w:val="00E21696"/>
    <w:rsid w:val="00E225A0"/>
    <w:rsid w:val="00E22769"/>
    <w:rsid w:val="00E22941"/>
    <w:rsid w:val="00E22D0C"/>
    <w:rsid w:val="00E22FEF"/>
    <w:rsid w:val="00E23463"/>
    <w:rsid w:val="00E23558"/>
    <w:rsid w:val="00E2435B"/>
    <w:rsid w:val="00E2479E"/>
    <w:rsid w:val="00E249E7"/>
    <w:rsid w:val="00E24BA0"/>
    <w:rsid w:val="00E24E2C"/>
    <w:rsid w:val="00E2559E"/>
    <w:rsid w:val="00E25696"/>
    <w:rsid w:val="00E2589F"/>
    <w:rsid w:val="00E25AFB"/>
    <w:rsid w:val="00E25B94"/>
    <w:rsid w:val="00E25DFE"/>
    <w:rsid w:val="00E26334"/>
    <w:rsid w:val="00E2654E"/>
    <w:rsid w:val="00E26840"/>
    <w:rsid w:val="00E274F8"/>
    <w:rsid w:val="00E279EE"/>
    <w:rsid w:val="00E27BDC"/>
    <w:rsid w:val="00E27C18"/>
    <w:rsid w:val="00E30026"/>
    <w:rsid w:val="00E3011C"/>
    <w:rsid w:val="00E3042D"/>
    <w:rsid w:val="00E306CB"/>
    <w:rsid w:val="00E308A4"/>
    <w:rsid w:val="00E30944"/>
    <w:rsid w:val="00E310BD"/>
    <w:rsid w:val="00E31493"/>
    <w:rsid w:val="00E31779"/>
    <w:rsid w:val="00E31841"/>
    <w:rsid w:val="00E32019"/>
    <w:rsid w:val="00E320DF"/>
    <w:rsid w:val="00E32356"/>
    <w:rsid w:val="00E32661"/>
    <w:rsid w:val="00E3266E"/>
    <w:rsid w:val="00E32672"/>
    <w:rsid w:val="00E3275E"/>
    <w:rsid w:val="00E32D5C"/>
    <w:rsid w:val="00E33151"/>
    <w:rsid w:val="00E33525"/>
    <w:rsid w:val="00E33705"/>
    <w:rsid w:val="00E339B0"/>
    <w:rsid w:val="00E33A18"/>
    <w:rsid w:val="00E33DE4"/>
    <w:rsid w:val="00E346FF"/>
    <w:rsid w:val="00E3479A"/>
    <w:rsid w:val="00E34FC7"/>
    <w:rsid w:val="00E350BC"/>
    <w:rsid w:val="00E350C4"/>
    <w:rsid w:val="00E35F41"/>
    <w:rsid w:val="00E36897"/>
    <w:rsid w:val="00E36C27"/>
    <w:rsid w:val="00E37291"/>
    <w:rsid w:val="00E376BC"/>
    <w:rsid w:val="00E377AE"/>
    <w:rsid w:val="00E378A4"/>
    <w:rsid w:val="00E37E60"/>
    <w:rsid w:val="00E403E6"/>
    <w:rsid w:val="00E40469"/>
    <w:rsid w:val="00E40603"/>
    <w:rsid w:val="00E40B75"/>
    <w:rsid w:val="00E40BBA"/>
    <w:rsid w:val="00E40CF8"/>
    <w:rsid w:val="00E41213"/>
    <w:rsid w:val="00E41708"/>
    <w:rsid w:val="00E41B06"/>
    <w:rsid w:val="00E41C13"/>
    <w:rsid w:val="00E41FF0"/>
    <w:rsid w:val="00E426DE"/>
    <w:rsid w:val="00E427A2"/>
    <w:rsid w:val="00E42C10"/>
    <w:rsid w:val="00E42D30"/>
    <w:rsid w:val="00E4338A"/>
    <w:rsid w:val="00E434B8"/>
    <w:rsid w:val="00E43DC7"/>
    <w:rsid w:val="00E4428B"/>
    <w:rsid w:val="00E443DD"/>
    <w:rsid w:val="00E4479A"/>
    <w:rsid w:val="00E4571A"/>
    <w:rsid w:val="00E460E0"/>
    <w:rsid w:val="00E4651E"/>
    <w:rsid w:val="00E47607"/>
    <w:rsid w:val="00E47D87"/>
    <w:rsid w:val="00E50140"/>
    <w:rsid w:val="00E5065E"/>
    <w:rsid w:val="00E50908"/>
    <w:rsid w:val="00E511F5"/>
    <w:rsid w:val="00E51203"/>
    <w:rsid w:val="00E51A8E"/>
    <w:rsid w:val="00E51D03"/>
    <w:rsid w:val="00E51DB1"/>
    <w:rsid w:val="00E51EFF"/>
    <w:rsid w:val="00E52335"/>
    <w:rsid w:val="00E52363"/>
    <w:rsid w:val="00E524B0"/>
    <w:rsid w:val="00E5261A"/>
    <w:rsid w:val="00E5264E"/>
    <w:rsid w:val="00E528E9"/>
    <w:rsid w:val="00E52975"/>
    <w:rsid w:val="00E52B9B"/>
    <w:rsid w:val="00E52EC4"/>
    <w:rsid w:val="00E53034"/>
    <w:rsid w:val="00E532CC"/>
    <w:rsid w:val="00E53304"/>
    <w:rsid w:val="00E535DD"/>
    <w:rsid w:val="00E53899"/>
    <w:rsid w:val="00E5395A"/>
    <w:rsid w:val="00E53A35"/>
    <w:rsid w:val="00E53D06"/>
    <w:rsid w:val="00E53DEB"/>
    <w:rsid w:val="00E54309"/>
    <w:rsid w:val="00E54B4B"/>
    <w:rsid w:val="00E54F9E"/>
    <w:rsid w:val="00E5552E"/>
    <w:rsid w:val="00E5608B"/>
    <w:rsid w:val="00E56132"/>
    <w:rsid w:val="00E5694C"/>
    <w:rsid w:val="00E56998"/>
    <w:rsid w:val="00E56B71"/>
    <w:rsid w:val="00E5765F"/>
    <w:rsid w:val="00E579B4"/>
    <w:rsid w:val="00E57C0C"/>
    <w:rsid w:val="00E57E2A"/>
    <w:rsid w:val="00E6050F"/>
    <w:rsid w:val="00E606DB"/>
    <w:rsid w:val="00E609B3"/>
    <w:rsid w:val="00E60FA2"/>
    <w:rsid w:val="00E61112"/>
    <w:rsid w:val="00E61634"/>
    <w:rsid w:val="00E6169B"/>
    <w:rsid w:val="00E61BF3"/>
    <w:rsid w:val="00E61C6E"/>
    <w:rsid w:val="00E62095"/>
    <w:rsid w:val="00E620CF"/>
    <w:rsid w:val="00E621FC"/>
    <w:rsid w:val="00E62408"/>
    <w:rsid w:val="00E6245D"/>
    <w:rsid w:val="00E62508"/>
    <w:rsid w:val="00E62E28"/>
    <w:rsid w:val="00E63143"/>
    <w:rsid w:val="00E63732"/>
    <w:rsid w:val="00E63783"/>
    <w:rsid w:val="00E63843"/>
    <w:rsid w:val="00E63A3E"/>
    <w:rsid w:val="00E63C8D"/>
    <w:rsid w:val="00E6417B"/>
    <w:rsid w:val="00E64472"/>
    <w:rsid w:val="00E6503E"/>
    <w:rsid w:val="00E65523"/>
    <w:rsid w:val="00E6558E"/>
    <w:rsid w:val="00E65D1C"/>
    <w:rsid w:val="00E65D97"/>
    <w:rsid w:val="00E65DD2"/>
    <w:rsid w:val="00E66454"/>
    <w:rsid w:val="00E6660E"/>
    <w:rsid w:val="00E666A9"/>
    <w:rsid w:val="00E667B2"/>
    <w:rsid w:val="00E667B6"/>
    <w:rsid w:val="00E66935"/>
    <w:rsid w:val="00E66C92"/>
    <w:rsid w:val="00E66CEA"/>
    <w:rsid w:val="00E67078"/>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089"/>
    <w:rsid w:val="00E721DC"/>
    <w:rsid w:val="00E72238"/>
    <w:rsid w:val="00E725AD"/>
    <w:rsid w:val="00E727AD"/>
    <w:rsid w:val="00E72DF4"/>
    <w:rsid w:val="00E72E91"/>
    <w:rsid w:val="00E73577"/>
    <w:rsid w:val="00E73710"/>
    <w:rsid w:val="00E73B92"/>
    <w:rsid w:val="00E74182"/>
    <w:rsid w:val="00E744BD"/>
    <w:rsid w:val="00E746CB"/>
    <w:rsid w:val="00E74883"/>
    <w:rsid w:val="00E74F8B"/>
    <w:rsid w:val="00E751F4"/>
    <w:rsid w:val="00E755A8"/>
    <w:rsid w:val="00E758F0"/>
    <w:rsid w:val="00E75BD1"/>
    <w:rsid w:val="00E75E80"/>
    <w:rsid w:val="00E76106"/>
    <w:rsid w:val="00E76117"/>
    <w:rsid w:val="00E76616"/>
    <w:rsid w:val="00E76927"/>
    <w:rsid w:val="00E769BF"/>
    <w:rsid w:val="00E76B7C"/>
    <w:rsid w:val="00E778BB"/>
    <w:rsid w:val="00E80128"/>
    <w:rsid w:val="00E80207"/>
    <w:rsid w:val="00E803F3"/>
    <w:rsid w:val="00E81149"/>
    <w:rsid w:val="00E81237"/>
    <w:rsid w:val="00E812FE"/>
    <w:rsid w:val="00E813FE"/>
    <w:rsid w:val="00E817F5"/>
    <w:rsid w:val="00E818CD"/>
    <w:rsid w:val="00E81A16"/>
    <w:rsid w:val="00E81BCA"/>
    <w:rsid w:val="00E8218A"/>
    <w:rsid w:val="00E8261F"/>
    <w:rsid w:val="00E82BB2"/>
    <w:rsid w:val="00E82BC5"/>
    <w:rsid w:val="00E83057"/>
    <w:rsid w:val="00E835A1"/>
    <w:rsid w:val="00E83692"/>
    <w:rsid w:val="00E83716"/>
    <w:rsid w:val="00E83829"/>
    <w:rsid w:val="00E8438C"/>
    <w:rsid w:val="00E84478"/>
    <w:rsid w:val="00E84E25"/>
    <w:rsid w:val="00E85059"/>
    <w:rsid w:val="00E8521E"/>
    <w:rsid w:val="00E85A1E"/>
    <w:rsid w:val="00E85B68"/>
    <w:rsid w:val="00E85F3A"/>
    <w:rsid w:val="00E86115"/>
    <w:rsid w:val="00E866F1"/>
    <w:rsid w:val="00E869D7"/>
    <w:rsid w:val="00E86A56"/>
    <w:rsid w:val="00E86AE4"/>
    <w:rsid w:val="00E86B3A"/>
    <w:rsid w:val="00E86B8C"/>
    <w:rsid w:val="00E872FB"/>
    <w:rsid w:val="00E87A66"/>
    <w:rsid w:val="00E87EFB"/>
    <w:rsid w:val="00E9030B"/>
    <w:rsid w:val="00E905CE"/>
    <w:rsid w:val="00E9096E"/>
    <w:rsid w:val="00E916CE"/>
    <w:rsid w:val="00E91B53"/>
    <w:rsid w:val="00E91B6F"/>
    <w:rsid w:val="00E91FBB"/>
    <w:rsid w:val="00E920B2"/>
    <w:rsid w:val="00E92374"/>
    <w:rsid w:val="00E92DA6"/>
    <w:rsid w:val="00E92ED3"/>
    <w:rsid w:val="00E93012"/>
    <w:rsid w:val="00E93886"/>
    <w:rsid w:val="00E942DA"/>
    <w:rsid w:val="00E9431C"/>
    <w:rsid w:val="00E95481"/>
    <w:rsid w:val="00E95872"/>
    <w:rsid w:val="00E95CD8"/>
    <w:rsid w:val="00E9606B"/>
    <w:rsid w:val="00E9667D"/>
    <w:rsid w:val="00E9685D"/>
    <w:rsid w:val="00E969B0"/>
    <w:rsid w:val="00E972ED"/>
    <w:rsid w:val="00E97712"/>
    <w:rsid w:val="00E979BB"/>
    <w:rsid w:val="00E97A1F"/>
    <w:rsid w:val="00E97C5E"/>
    <w:rsid w:val="00E97D55"/>
    <w:rsid w:val="00E97E54"/>
    <w:rsid w:val="00EA0426"/>
    <w:rsid w:val="00EA07C7"/>
    <w:rsid w:val="00EA0BA5"/>
    <w:rsid w:val="00EA148A"/>
    <w:rsid w:val="00EA163D"/>
    <w:rsid w:val="00EA1CAE"/>
    <w:rsid w:val="00EA20A2"/>
    <w:rsid w:val="00EA2688"/>
    <w:rsid w:val="00EA30C4"/>
    <w:rsid w:val="00EA3148"/>
    <w:rsid w:val="00EA3507"/>
    <w:rsid w:val="00EA38D2"/>
    <w:rsid w:val="00EA398D"/>
    <w:rsid w:val="00EA39D9"/>
    <w:rsid w:val="00EA4857"/>
    <w:rsid w:val="00EA49B9"/>
    <w:rsid w:val="00EA4DBA"/>
    <w:rsid w:val="00EA50A0"/>
    <w:rsid w:val="00EA52C9"/>
    <w:rsid w:val="00EA551D"/>
    <w:rsid w:val="00EA6164"/>
    <w:rsid w:val="00EA6221"/>
    <w:rsid w:val="00EA6738"/>
    <w:rsid w:val="00EA67B5"/>
    <w:rsid w:val="00EA6C45"/>
    <w:rsid w:val="00EA6DE2"/>
    <w:rsid w:val="00EA6E7D"/>
    <w:rsid w:val="00EA719F"/>
    <w:rsid w:val="00EA71D1"/>
    <w:rsid w:val="00EA732C"/>
    <w:rsid w:val="00EA7358"/>
    <w:rsid w:val="00EA7A95"/>
    <w:rsid w:val="00EA7D7B"/>
    <w:rsid w:val="00EA7F40"/>
    <w:rsid w:val="00EB0A07"/>
    <w:rsid w:val="00EB0FCF"/>
    <w:rsid w:val="00EB14DF"/>
    <w:rsid w:val="00EB1722"/>
    <w:rsid w:val="00EB1DA5"/>
    <w:rsid w:val="00EB2212"/>
    <w:rsid w:val="00EB356B"/>
    <w:rsid w:val="00EB3D90"/>
    <w:rsid w:val="00EB3FD4"/>
    <w:rsid w:val="00EB4193"/>
    <w:rsid w:val="00EB46BA"/>
    <w:rsid w:val="00EB47F5"/>
    <w:rsid w:val="00EB48A2"/>
    <w:rsid w:val="00EB49C3"/>
    <w:rsid w:val="00EB4CDA"/>
    <w:rsid w:val="00EB4E5E"/>
    <w:rsid w:val="00EB53CE"/>
    <w:rsid w:val="00EB641A"/>
    <w:rsid w:val="00EB658F"/>
    <w:rsid w:val="00EB65C5"/>
    <w:rsid w:val="00EB6F1B"/>
    <w:rsid w:val="00EB7475"/>
    <w:rsid w:val="00EB7B24"/>
    <w:rsid w:val="00EB7B89"/>
    <w:rsid w:val="00EB7E96"/>
    <w:rsid w:val="00EC0009"/>
    <w:rsid w:val="00EC0B93"/>
    <w:rsid w:val="00EC0F77"/>
    <w:rsid w:val="00EC13C9"/>
    <w:rsid w:val="00EC13FF"/>
    <w:rsid w:val="00EC1B21"/>
    <w:rsid w:val="00EC2522"/>
    <w:rsid w:val="00EC27C6"/>
    <w:rsid w:val="00EC2F55"/>
    <w:rsid w:val="00EC3608"/>
    <w:rsid w:val="00EC38B2"/>
    <w:rsid w:val="00EC43F9"/>
    <w:rsid w:val="00EC46A9"/>
    <w:rsid w:val="00EC4A9C"/>
    <w:rsid w:val="00EC4AAD"/>
    <w:rsid w:val="00EC54FF"/>
    <w:rsid w:val="00EC5CDB"/>
    <w:rsid w:val="00EC6C9B"/>
    <w:rsid w:val="00EC6D79"/>
    <w:rsid w:val="00EC6E7E"/>
    <w:rsid w:val="00EC71E9"/>
    <w:rsid w:val="00EC7BA2"/>
    <w:rsid w:val="00EC7F18"/>
    <w:rsid w:val="00ED0242"/>
    <w:rsid w:val="00ED046A"/>
    <w:rsid w:val="00ED0B54"/>
    <w:rsid w:val="00ED12F3"/>
    <w:rsid w:val="00ED1640"/>
    <w:rsid w:val="00ED2264"/>
    <w:rsid w:val="00ED2331"/>
    <w:rsid w:val="00ED29F9"/>
    <w:rsid w:val="00ED2F98"/>
    <w:rsid w:val="00ED310F"/>
    <w:rsid w:val="00ED31C5"/>
    <w:rsid w:val="00ED3343"/>
    <w:rsid w:val="00ED34ED"/>
    <w:rsid w:val="00ED357A"/>
    <w:rsid w:val="00ED39EF"/>
    <w:rsid w:val="00ED4036"/>
    <w:rsid w:val="00ED4111"/>
    <w:rsid w:val="00ED4FFE"/>
    <w:rsid w:val="00ED51AC"/>
    <w:rsid w:val="00ED56ED"/>
    <w:rsid w:val="00ED59B1"/>
    <w:rsid w:val="00ED5C5F"/>
    <w:rsid w:val="00ED5D3D"/>
    <w:rsid w:val="00ED615B"/>
    <w:rsid w:val="00ED6552"/>
    <w:rsid w:val="00ED6B05"/>
    <w:rsid w:val="00ED6B16"/>
    <w:rsid w:val="00ED6CA1"/>
    <w:rsid w:val="00ED7471"/>
    <w:rsid w:val="00ED76BC"/>
    <w:rsid w:val="00ED772D"/>
    <w:rsid w:val="00ED7C7D"/>
    <w:rsid w:val="00EE0224"/>
    <w:rsid w:val="00EE0360"/>
    <w:rsid w:val="00EE05E0"/>
    <w:rsid w:val="00EE0843"/>
    <w:rsid w:val="00EE11DD"/>
    <w:rsid w:val="00EE1624"/>
    <w:rsid w:val="00EE1846"/>
    <w:rsid w:val="00EE1C94"/>
    <w:rsid w:val="00EE1EB6"/>
    <w:rsid w:val="00EE20A0"/>
    <w:rsid w:val="00EE25D1"/>
    <w:rsid w:val="00EE25F6"/>
    <w:rsid w:val="00EE290C"/>
    <w:rsid w:val="00EE2E78"/>
    <w:rsid w:val="00EE3332"/>
    <w:rsid w:val="00EE3C46"/>
    <w:rsid w:val="00EE3CA9"/>
    <w:rsid w:val="00EE3D4F"/>
    <w:rsid w:val="00EE4769"/>
    <w:rsid w:val="00EE4ABD"/>
    <w:rsid w:val="00EE4F47"/>
    <w:rsid w:val="00EE51AF"/>
    <w:rsid w:val="00EE53FC"/>
    <w:rsid w:val="00EE5538"/>
    <w:rsid w:val="00EE55A0"/>
    <w:rsid w:val="00EE57E0"/>
    <w:rsid w:val="00EE5822"/>
    <w:rsid w:val="00EE6041"/>
    <w:rsid w:val="00EE6EB1"/>
    <w:rsid w:val="00EE762D"/>
    <w:rsid w:val="00EE7869"/>
    <w:rsid w:val="00EE790E"/>
    <w:rsid w:val="00EE7A48"/>
    <w:rsid w:val="00EE7B50"/>
    <w:rsid w:val="00EE7D44"/>
    <w:rsid w:val="00EF030F"/>
    <w:rsid w:val="00EF09D9"/>
    <w:rsid w:val="00EF0BDE"/>
    <w:rsid w:val="00EF0C42"/>
    <w:rsid w:val="00EF0F07"/>
    <w:rsid w:val="00EF1042"/>
    <w:rsid w:val="00EF1D78"/>
    <w:rsid w:val="00EF1E52"/>
    <w:rsid w:val="00EF226A"/>
    <w:rsid w:val="00EF22A5"/>
    <w:rsid w:val="00EF258D"/>
    <w:rsid w:val="00EF26E7"/>
    <w:rsid w:val="00EF2926"/>
    <w:rsid w:val="00EF3272"/>
    <w:rsid w:val="00EF334C"/>
    <w:rsid w:val="00EF355F"/>
    <w:rsid w:val="00EF3930"/>
    <w:rsid w:val="00EF3BB3"/>
    <w:rsid w:val="00EF4795"/>
    <w:rsid w:val="00EF4958"/>
    <w:rsid w:val="00EF54E0"/>
    <w:rsid w:val="00EF5621"/>
    <w:rsid w:val="00EF56BF"/>
    <w:rsid w:val="00EF5BC6"/>
    <w:rsid w:val="00EF5F8D"/>
    <w:rsid w:val="00EF606F"/>
    <w:rsid w:val="00EF6B2E"/>
    <w:rsid w:val="00EF6DB6"/>
    <w:rsid w:val="00EF7165"/>
    <w:rsid w:val="00EF71CA"/>
    <w:rsid w:val="00EF7316"/>
    <w:rsid w:val="00EF7827"/>
    <w:rsid w:val="00EF7A9F"/>
    <w:rsid w:val="00EF7CAD"/>
    <w:rsid w:val="00F00489"/>
    <w:rsid w:val="00F0072D"/>
    <w:rsid w:val="00F01249"/>
    <w:rsid w:val="00F01D85"/>
    <w:rsid w:val="00F02850"/>
    <w:rsid w:val="00F029C9"/>
    <w:rsid w:val="00F02FC3"/>
    <w:rsid w:val="00F03917"/>
    <w:rsid w:val="00F04315"/>
    <w:rsid w:val="00F046FA"/>
    <w:rsid w:val="00F04F75"/>
    <w:rsid w:val="00F0539E"/>
    <w:rsid w:val="00F05918"/>
    <w:rsid w:val="00F05939"/>
    <w:rsid w:val="00F05DBF"/>
    <w:rsid w:val="00F05EF5"/>
    <w:rsid w:val="00F067A8"/>
    <w:rsid w:val="00F06BCE"/>
    <w:rsid w:val="00F0758F"/>
    <w:rsid w:val="00F076CA"/>
    <w:rsid w:val="00F077E5"/>
    <w:rsid w:val="00F07828"/>
    <w:rsid w:val="00F07A32"/>
    <w:rsid w:val="00F07AD2"/>
    <w:rsid w:val="00F07F9D"/>
    <w:rsid w:val="00F10243"/>
    <w:rsid w:val="00F10588"/>
    <w:rsid w:val="00F10B47"/>
    <w:rsid w:val="00F10CE1"/>
    <w:rsid w:val="00F10EAD"/>
    <w:rsid w:val="00F116CE"/>
    <w:rsid w:val="00F12265"/>
    <w:rsid w:val="00F1239D"/>
    <w:rsid w:val="00F125FC"/>
    <w:rsid w:val="00F126F7"/>
    <w:rsid w:val="00F127FC"/>
    <w:rsid w:val="00F12830"/>
    <w:rsid w:val="00F12E72"/>
    <w:rsid w:val="00F12F26"/>
    <w:rsid w:val="00F1336D"/>
    <w:rsid w:val="00F1361D"/>
    <w:rsid w:val="00F14313"/>
    <w:rsid w:val="00F144D2"/>
    <w:rsid w:val="00F14503"/>
    <w:rsid w:val="00F14A57"/>
    <w:rsid w:val="00F14D75"/>
    <w:rsid w:val="00F14E6A"/>
    <w:rsid w:val="00F1546F"/>
    <w:rsid w:val="00F156A3"/>
    <w:rsid w:val="00F15983"/>
    <w:rsid w:val="00F15A3E"/>
    <w:rsid w:val="00F1640C"/>
    <w:rsid w:val="00F16680"/>
    <w:rsid w:val="00F1695A"/>
    <w:rsid w:val="00F16B90"/>
    <w:rsid w:val="00F20257"/>
    <w:rsid w:val="00F2029C"/>
    <w:rsid w:val="00F20902"/>
    <w:rsid w:val="00F20999"/>
    <w:rsid w:val="00F21111"/>
    <w:rsid w:val="00F212F2"/>
    <w:rsid w:val="00F21460"/>
    <w:rsid w:val="00F217EB"/>
    <w:rsid w:val="00F21BDE"/>
    <w:rsid w:val="00F225B0"/>
    <w:rsid w:val="00F227A7"/>
    <w:rsid w:val="00F227C4"/>
    <w:rsid w:val="00F23050"/>
    <w:rsid w:val="00F235DD"/>
    <w:rsid w:val="00F236BC"/>
    <w:rsid w:val="00F23775"/>
    <w:rsid w:val="00F23D15"/>
    <w:rsid w:val="00F241C2"/>
    <w:rsid w:val="00F248AB"/>
    <w:rsid w:val="00F256E2"/>
    <w:rsid w:val="00F25D83"/>
    <w:rsid w:val="00F25EF2"/>
    <w:rsid w:val="00F25EFE"/>
    <w:rsid w:val="00F26690"/>
    <w:rsid w:val="00F26D73"/>
    <w:rsid w:val="00F26F27"/>
    <w:rsid w:val="00F2701A"/>
    <w:rsid w:val="00F273FC"/>
    <w:rsid w:val="00F306A0"/>
    <w:rsid w:val="00F3106F"/>
    <w:rsid w:val="00F31547"/>
    <w:rsid w:val="00F31676"/>
    <w:rsid w:val="00F3190F"/>
    <w:rsid w:val="00F31B89"/>
    <w:rsid w:val="00F31E4B"/>
    <w:rsid w:val="00F32858"/>
    <w:rsid w:val="00F32997"/>
    <w:rsid w:val="00F329C1"/>
    <w:rsid w:val="00F32CC0"/>
    <w:rsid w:val="00F32E37"/>
    <w:rsid w:val="00F33054"/>
    <w:rsid w:val="00F3377C"/>
    <w:rsid w:val="00F33B98"/>
    <w:rsid w:val="00F33FA0"/>
    <w:rsid w:val="00F3464C"/>
    <w:rsid w:val="00F34667"/>
    <w:rsid w:val="00F3475A"/>
    <w:rsid w:val="00F3482D"/>
    <w:rsid w:val="00F34EEB"/>
    <w:rsid w:val="00F353EF"/>
    <w:rsid w:val="00F356ED"/>
    <w:rsid w:val="00F35956"/>
    <w:rsid w:val="00F359BA"/>
    <w:rsid w:val="00F35F3E"/>
    <w:rsid w:val="00F35F66"/>
    <w:rsid w:val="00F369AD"/>
    <w:rsid w:val="00F36D43"/>
    <w:rsid w:val="00F371BB"/>
    <w:rsid w:val="00F372A4"/>
    <w:rsid w:val="00F37371"/>
    <w:rsid w:val="00F37623"/>
    <w:rsid w:val="00F377FF"/>
    <w:rsid w:val="00F37A72"/>
    <w:rsid w:val="00F37CD5"/>
    <w:rsid w:val="00F406AA"/>
    <w:rsid w:val="00F41F45"/>
    <w:rsid w:val="00F421E2"/>
    <w:rsid w:val="00F42AD3"/>
    <w:rsid w:val="00F43045"/>
    <w:rsid w:val="00F433A5"/>
    <w:rsid w:val="00F43499"/>
    <w:rsid w:val="00F435DC"/>
    <w:rsid w:val="00F4379A"/>
    <w:rsid w:val="00F43AAB"/>
    <w:rsid w:val="00F43B57"/>
    <w:rsid w:val="00F44121"/>
    <w:rsid w:val="00F442BA"/>
    <w:rsid w:val="00F44CEF"/>
    <w:rsid w:val="00F4525B"/>
    <w:rsid w:val="00F4558E"/>
    <w:rsid w:val="00F45881"/>
    <w:rsid w:val="00F45DF0"/>
    <w:rsid w:val="00F45E6A"/>
    <w:rsid w:val="00F45F8E"/>
    <w:rsid w:val="00F46087"/>
    <w:rsid w:val="00F46109"/>
    <w:rsid w:val="00F46380"/>
    <w:rsid w:val="00F46B8E"/>
    <w:rsid w:val="00F46D26"/>
    <w:rsid w:val="00F46FC4"/>
    <w:rsid w:val="00F472CE"/>
    <w:rsid w:val="00F478AA"/>
    <w:rsid w:val="00F47C67"/>
    <w:rsid w:val="00F50017"/>
    <w:rsid w:val="00F50057"/>
    <w:rsid w:val="00F501A7"/>
    <w:rsid w:val="00F502A9"/>
    <w:rsid w:val="00F509CE"/>
    <w:rsid w:val="00F50A2D"/>
    <w:rsid w:val="00F50CEF"/>
    <w:rsid w:val="00F50DC7"/>
    <w:rsid w:val="00F51990"/>
    <w:rsid w:val="00F51FD7"/>
    <w:rsid w:val="00F52BB3"/>
    <w:rsid w:val="00F52F6D"/>
    <w:rsid w:val="00F532CF"/>
    <w:rsid w:val="00F53695"/>
    <w:rsid w:val="00F53840"/>
    <w:rsid w:val="00F538F7"/>
    <w:rsid w:val="00F53B3A"/>
    <w:rsid w:val="00F53CCC"/>
    <w:rsid w:val="00F53E0C"/>
    <w:rsid w:val="00F53EFD"/>
    <w:rsid w:val="00F543EB"/>
    <w:rsid w:val="00F54423"/>
    <w:rsid w:val="00F5445F"/>
    <w:rsid w:val="00F54955"/>
    <w:rsid w:val="00F549CA"/>
    <w:rsid w:val="00F54BB2"/>
    <w:rsid w:val="00F5509F"/>
    <w:rsid w:val="00F550F9"/>
    <w:rsid w:val="00F555A3"/>
    <w:rsid w:val="00F55622"/>
    <w:rsid w:val="00F5588F"/>
    <w:rsid w:val="00F56022"/>
    <w:rsid w:val="00F5640B"/>
    <w:rsid w:val="00F56588"/>
    <w:rsid w:val="00F568D9"/>
    <w:rsid w:val="00F569FF"/>
    <w:rsid w:val="00F56B1E"/>
    <w:rsid w:val="00F56F97"/>
    <w:rsid w:val="00F57184"/>
    <w:rsid w:val="00F5721A"/>
    <w:rsid w:val="00F57358"/>
    <w:rsid w:val="00F57B46"/>
    <w:rsid w:val="00F57B8F"/>
    <w:rsid w:val="00F57C49"/>
    <w:rsid w:val="00F60251"/>
    <w:rsid w:val="00F60723"/>
    <w:rsid w:val="00F60838"/>
    <w:rsid w:val="00F60DF6"/>
    <w:rsid w:val="00F61336"/>
    <w:rsid w:val="00F615C4"/>
    <w:rsid w:val="00F61EBA"/>
    <w:rsid w:val="00F6201E"/>
    <w:rsid w:val="00F62771"/>
    <w:rsid w:val="00F62DE8"/>
    <w:rsid w:val="00F62E81"/>
    <w:rsid w:val="00F62ED1"/>
    <w:rsid w:val="00F62FE4"/>
    <w:rsid w:val="00F63398"/>
    <w:rsid w:val="00F637BD"/>
    <w:rsid w:val="00F63B88"/>
    <w:rsid w:val="00F63E03"/>
    <w:rsid w:val="00F646D1"/>
    <w:rsid w:val="00F64904"/>
    <w:rsid w:val="00F64B27"/>
    <w:rsid w:val="00F64E42"/>
    <w:rsid w:val="00F653F2"/>
    <w:rsid w:val="00F65D40"/>
    <w:rsid w:val="00F65DCA"/>
    <w:rsid w:val="00F65F44"/>
    <w:rsid w:val="00F660C4"/>
    <w:rsid w:val="00F66615"/>
    <w:rsid w:val="00F66751"/>
    <w:rsid w:val="00F6690D"/>
    <w:rsid w:val="00F67381"/>
    <w:rsid w:val="00F6740C"/>
    <w:rsid w:val="00F67481"/>
    <w:rsid w:val="00F674D5"/>
    <w:rsid w:val="00F67D16"/>
    <w:rsid w:val="00F70570"/>
    <w:rsid w:val="00F7061D"/>
    <w:rsid w:val="00F70A98"/>
    <w:rsid w:val="00F711EB"/>
    <w:rsid w:val="00F7128D"/>
    <w:rsid w:val="00F712D1"/>
    <w:rsid w:val="00F7130B"/>
    <w:rsid w:val="00F71776"/>
    <w:rsid w:val="00F7179A"/>
    <w:rsid w:val="00F7214A"/>
    <w:rsid w:val="00F72366"/>
    <w:rsid w:val="00F7253E"/>
    <w:rsid w:val="00F72AB7"/>
    <w:rsid w:val="00F72BE1"/>
    <w:rsid w:val="00F72C0A"/>
    <w:rsid w:val="00F72FAD"/>
    <w:rsid w:val="00F73030"/>
    <w:rsid w:val="00F73119"/>
    <w:rsid w:val="00F7316C"/>
    <w:rsid w:val="00F732BE"/>
    <w:rsid w:val="00F7357F"/>
    <w:rsid w:val="00F73A71"/>
    <w:rsid w:val="00F73B85"/>
    <w:rsid w:val="00F73BA4"/>
    <w:rsid w:val="00F73C1C"/>
    <w:rsid w:val="00F73E47"/>
    <w:rsid w:val="00F73ED0"/>
    <w:rsid w:val="00F742AF"/>
    <w:rsid w:val="00F748B8"/>
    <w:rsid w:val="00F74ED4"/>
    <w:rsid w:val="00F74FB2"/>
    <w:rsid w:val="00F752A1"/>
    <w:rsid w:val="00F754E7"/>
    <w:rsid w:val="00F754FF"/>
    <w:rsid w:val="00F7552D"/>
    <w:rsid w:val="00F756D3"/>
    <w:rsid w:val="00F75B24"/>
    <w:rsid w:val="00F763AA"/>
    <w:rsid w:val="00F76CD3"/>
    <w:rsid w:val="00F76D49"/>
    <w:rsid w:val="00F76DDB"/>
    <w:rsid w:val="00F7734E"/>
    <w:rsid w:val="00F77A28"/>
    <w:rsid w:val="00F77AAB"/>
    <w:rsid w:val="00F77F0D"/>
    <w:rsid w:val="00F77F2D"/>
    <w:rsid w:val="00F80766"/>
    <w:rsid w:val="00F807A2"/>
    <w:rsid w:val="00F80A5B"/>
    <w:rsid w:val="00F80CD0"/>
    <w:rsid w:val="00F80DCA"/>
    <w:rsid w:val="00F81273"/>
    <w:rsid w:val="00F81472"/>
    <w:rsid w:val="00F814E3"/>
    <w:rsid w:val="00F81690"/>
    <w:rsid w:val="00F816BD"/>
    <w:rsid w:val="00F8188E"/>
    <w:rsid w:val="00F819BC"/>
    <w:rsid w:val="00F819E9"/>
    <w:rsid w:val="00F81B03"/>
    <w:rsid w:val="00F81D96"/>
    <w:rsid w:val="00F824BB"/>
    <w:rsid w:val="00F82622"/>
    <w:rsid w:val="00F82686"/>
    <w:rsid w:val="00F82948"/>
    <w:rsid w:val="00F82C9E"/>
    <w:rsid w:val="00F82CFA"/>
    <w:rsid w:val="00F830D0"/>
    <w:rsid w:val="00F83102"/>
    <w:rsid w:val="00F831BF"/>
    <w:rsid w:val="00F832A8"/>
    <w:rsid w:val="00F835EE"/>
    <w:rsid w:val="00F836A3"/>
    <w:rsid w:val="00F83812"/>
    <w:rsid w:val="00F83FF4"/>
    <w:rsid w:val="00F8458B"/>
    <w:rsid w:val="00F845A9"/>
    <w:rsid w:val="00F846C4"/>
    <w:rsid w:val="00F847A1"/>
    <w:rsid w:val="00F84CA7"/>
    <w:rsid w:val="00F84DB1"/>
    <w:rsid w:val="00F85372"/>
    <w:rsid w:val="00F854C7"/>
    <w:rsid w:val="00F857E6"/>
    <w:rsid w:val="00F85890"/>
    <w:rsid w:val="00F85A09"/>
    <w:rsid w:val="00F86035"/>
    <w:rsid w:val="00F865AF"/>
    <w:rsid w:val="00F86A27"/>
    <w:rsid w:val="00F86FB0"/>
    <w:rsid w:val="00F87434"/>
    <w:rsid w:val="00F8777C"/>
    <w:rsid w:val="00F87BE8"/>
    <w:rsid w:val="00F87BFA"/>
    <w:rsid w:val="00F90020"/>
    <w:rsid w:val="00F90031"/>
    <w:rsid w:val="00F903B0"/>
    <w:rsid w:val="00F904EF"/>
    <w:rsid w:val="00F90725"/>
    <w:rsid w:val="00F90BFA"/>
    <w:rsid w:val="00F90C12"/>
    <w:rsid w:val="00F90D99"/>
    <w:rsid w:val="00F910CA"/>
    <w:rsid w:val="00F912A6"/>
    <w:rsid w:val="00F91B47"/>
    <w:rsid w:val="00F91D63"/>
    <w:rsid w:val="00F91F3E"/>
    <w:rsid w:val="00F92434"/>
    <w:rsid w:val="00F926F7"/>
    <w:rsid w:val="00F93036"/>
    <w:rsid w:val="00F93CF7"/>
    <w:rsid w:val="00F94094"/>
    <w:rsid w:val="00F94212"/>
    <w:rsid w:val="00F947B8"/>
    <w:rsid w:val="00F9499C"/>
    <w:rsid w:val="00F949CB"/>
    <w:rsid w:val="00F94B30"/>
    <w:rsid w:val="00F94B3F"/>
    <w:rsid w:val="00F94F03"/>
    <w:rsid w:val="00F95A40"/>
    <w:rsid w:val="00F95BD9"/>
    <w:rsid w:val="00F96248"/>
    <w:rsid w:val="00F966D6"/>
    <w:rsid w:val="00F967BB"/>
    <w:rsid w:val="00F96914"/>
    <w:rsid w:val="00F96AE3"/>
    <w:rsid w:val="00F96E35"/>
    <w:rsid w:val="00F97126"/>
    <w:rsid w:val="00F97ABC"/>
    <w:rsid w:val="00F97B82"/>
    <w:rsid w:val="00F97CA9"/>
    <w:rsid w:val="00FA0481"/>
    <w:rsid w:val="00FA04F8"/>
    <w:rsid w:val="00FA05E4"/>
    <w:rsid w:val="00FA0A9F"/>
    <w:rsid w:val="00FA0C44"/>
    <w:rsid w:val="00FA0D02"/>
    <w:rsid w:val="00FA0DE1"/>
    <w:rsid w:val="00FA1A96"/>
    <w:rsid w:val="00FA2D1C"/>
    <w:rsid w:val="00FA3695"/>
    <w:rsid w:val="00FA3A39"/>
    <w:rsid w:val="00FA3C0A"/>
    <w:rsid w:val="00FA3CD3"/>
    <w:rsid w:val="00FA3DC4"/>
    <w:rsid w:val="00FA3DEA"/>
    <w:rsid w:val="00FA421F"/>
    <w:rsid w:val="00FA435D"/>
    <w:rsid w:val="00FA5377"/>
    <w:rsid w:val="00FA56F8"/>
    <w:rsid w:val="00FA58FF"/>
    <w:rsid w:val="00FA5E3F"/>
    <w:rsid w:val="00FA5E78"/>
    <w:rsid w:val="00FA6AF1"/>
    <w:rsid w:val="00FA6F38"/>
    <w:rsid w:val="00FA7427"/>
    <w:rsid w:val="00FA77EF"/>
    <w:rsid w:val="00FA7969"/>
    <w:rsid w:val="00FA7A71"/>
    <w:rsid w:val="00FB02B8"/>
    <w:rsid w:val="00FB0560"/>
    <w:rsid w:val="00FB0FBB"/>
    <w:rsid w:val="00FB106C"/>
    <w:rsid w:val="00FB1318"/>
    <w:rsid w:val="00FB165A"/>
    <w:rsid w:val="00FB199C"/>
    <w:rsid w:val="00FB1A29"/>
    <w:rsid w:val="00FB1B39"/>
    <w:rsid w:val="00FB1B63"/>
    <w:rsid w:val="00FB2005"/>
    <w:rsid w:val="00FB205D"/>
    <w:rsid w:val="00FB2362"/>
    <w:rsid w:val="00FB25D5"/>
    <w:rsid w:val="00FB2881"/>
    <w:rsid w:val="00FB2B66"/>
    <w:rsid w:val="00FB2C6A"/>
    <w:rsid w:val="00FB393B"/>
    <w:rsid w:val="00FB4642"/>
    <w:rsid w:val="00FB4E3F"/>
    <w:rsid w:val="00FB51B2"/>
    <w:rsid w:val="00FB56BE"/>
    <w:rsid w:val="00FB5879"/>
    <w:rsid w:val="00FB5FA1"/>
    <w:rsid w:val="00FB6D7C"/>
    <w:rsid w:val="00FB7029"/>
    <w:rsid w:val="00FB7652"/>
    <w:rsid w:val="00FB76B6"/>
    <w:rsid w:val="00FB7D71"/>
    <w:rsid w:val="00FB7FB4"/>
    <w:rsid w:val="00FC04FF"/>
    <w:rsid w:val="00FC05D9"/>
    <w:rsid w:val="00FC0A89"/>
    <w:rsid w:val="00FC14DE"/>
    <w:rsid w:val="00FC1BC2"/>
    <w:rsid w:val="00FC1E24"/>
    <w:rsid w:val="00FC1FE7"/>
    <w:rsid w:val="00FC2016"/>
    <w:rsid w:val="00FC2529"/>
    <w:rsid w:val="00FC26CD"/>
    <w:rsid w:val="00FC31A4"/>
    <w:rsid w:val="00FC3202"/>
    <w:rsid w:val="00FC33D7"/>
    <w:rsid w:val="00FC3593"/>
    <w:rsid w:val="00FC38BB"/>
    <w:rsid w:val="00FC41A3"/>
    <w:rsid w:val="00FC4B69"/>
    <w:rsid w:val="00FC5034"/>
    <w:rsid w:val="00FC509C"/>
    <w:rsid w:val="00FC52E4"/>
    <w:rsid w:val="00FC54A6"/>
    <w:rsid w:val="00FC55DD"/>
    <w:rsid w:val="00FC578A"/>
    <w:rsid w:val="00FC57FE"/>
    <w:rsid w:val="00FC5C4A"/>
    <w:rsid w:val="00FC5CC4"/>
    <w:rsid w:val="00FC5DD1"/>
    <w:rsid w:val="00FC5DE2"/>
    <w:rsid w:val="00FC60D0"/>
    <w:rsid w:val="00FC634E"/>
    <w:rsid w:val="00FC657D"/>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4C7"/>
    <w:rsid w:val="00FD25A6"/>
    <w:rsid w:val="00FD2C19"/>
    <w:rsid w:val="00FD2DBC"/>
    <w:rsid w:val="00FD32F1"/>
    <w:rsid w:val="00FD33B1"/>
    <w:rsid w:val="00FD39B1"/>
    <w:rsid w:val="00FD3C2D"/>
    <w:rsid w:val="00FD3C52"/>
    <w:rsid w:val="00FD4546"/>
    <w:rsid w:val="00FD56BD"/>
    <w:rsid w:val="00FD6056"/>
    <w:rsid w:val="00FD6208"/>
    <w:rsid w:val="00FD6898"/>
    <w:rsid w:val="00FD76B2"/>
    <w:rsid w:val="00FD787F"/>
    <w:rsid w:val="00FE03F3"/>
    <w:rsid w:val="00FE0574"/>
    <w:rsid w:val="00FE05F2"/>
    <w:rsid w:val="00FE09DC"/>
    <w:rsid w:val="00FE0B95"/>
    <w:rsid w:val="00FE1135"/>
    <w:rsid w:val="00FE12D5"/>
    <w:rsid w:val="00FE1465"/>
    <w:rsid w:val="00FE2142"/>
    <w:rsid w:val="00FE2A86"/>
    <w:rsid w:val="00FE2DD3"/>
    <w:rsid w:val="00FE3312"/>
    <w:rsid w:val="00FE358C"/>
    <w:rsid w:val="00FE38DD"/>
    <w:rsid w:val="00FE39B9"/>
    <w:rsid w:val="00FE3A79"/>
    <w:rsid w:val="00FE3B97"/>
    <w:rsid w:val="00FE4727"/>
    <w:rsid w:val="00FE486A"/>
    <w:rsid w:val="00FE48A9"/>
    <w:rsid w:val="00FE66FA"/>
    <w:rsid w:val="00FE6980"/>
    <w:rsid w:val="00FE6AC9"/>
    <w:rsid w:val="00FE71C0"/>
    <w:rsid w:val="00FE774B"/>
    <w:rsid w:val="00FE7841"/>
    <w:rsid w:val="00FE7B50"/>
    <w:rsid w:val="00FE7C77"/>
    <w:rsid w:val="00FE7CEB"/>
    <w:rsid w:val="00FE7F90"/>
    <w:rsid w:val="00FF015F"/>
    <w:rsid w:val="00FF02E9"/>
    <w:rsid w:val="00FF04F4"/>
    <w:rsid w:val="00FF0901"/>
    <w:rsid w:val="00FF106F"/>
    <w:rsid w:val="00FF11C7"/>
    <w:rsid w:val="00FF131E"/>
    <w:rsid w:val="00FF16A5"/>
    <w:rsid w:val="00FF1B4A"/>
    <w:rsid w:val="00FF2244"/>
    <w:rsid w:val="00FF24EA"/>
    <w:rsid w:val="00FF2A1E"/>
    <w:rsid w:val="00FF2F9A"/>
    <w:rsid w:val="00FF30B4"/>
    <w:rsid w:val="00FF326A"/>
    <w:rsid w:val="00FF3301"/>
    <w:rsid w:val="00FF3325"/>
    <w:rsid w:val="00FF34B2"/>
    <w:rsid w:val="00FF34D5"/>
    <w:rsid w:val="00FF3D5F"/>
    <w:rsid w:val="00FF3FD7"/>
    <w:rsid w:val="00FF4623"/>
    <w:rsid w:val="00FF486A"/>
    <w:rsid w:val="00FF489E"/>
    <w:rsid w:val="00FF4F49"/>
    <w:rsid w:val="00FF576A"/>
    <w:rsid w:val="00FF577F"/>
    <w:rsid w:val="00FF5874"/>
    <w:rsid w:val="00FF58EE"/>
    <w:rsid w:val="00FF58FE"/>
    <w:rsid w:val="00FF66BC"/>
    <w:rsid w:val="00FF696E"/>
    <w:rsid w:val="00FF6EEE"/>
    <w:rsid w:val="00FF705D"/>
    <w:rsid w:val="00FF70CA"/>
    <w:rsid w:val="00FF76B6"/>
    <w:rsid w:val="00FF79BB"/>
    <w:rsid w:val="00FF7B2F"/>
    <w:rsid w:val="034AF123"/>
    <w:rsid w:val="0690C07D"/>
    <w:rsid w:val="0717BCB9"/>
    <w:rsid w:val="08D339E8"/>
    <w:rsid w:val="094F1151"/>
    <w:rsid w:val="0991DEC9"/>
    <w:rsid w:val="0BE4108E"/>
    <w:rsid w:val="0BF49A5A"/>
    <w:rsid w:val="0C190627"/>
    <w:rsid w:val="105A26B9"/>
    <w:rsid w:val="1406A52B"/>
    <w:rsid w:val="14740710"/>
    <w:rsid w:val="15965A21"/>
    <w:rsid w:val="1717BC00"/>
    <w:rsid w:val="181BC3A8"/>
    <w:rsid w:val="1966C79E"/>
    <w:rsid w:val="1A10CF8D"/>
    <w:rsid w:val="1A40DA47"/>
    <w:rsid w:val="1B60FEE7"/>
    <w:rsid w:val="1C92F643"/>
    <w:rsid w:val="1CD5B19E"/>
    <w:rsid w:val="1CFCCF48"/>
    <w:rsid w:val="1DBDED3D"/>
    <w:rsid w:val="1DFF5788"/>
    <w:rsid w:val="20233491"/>
    <w:rsid w:val="238BD33B"/>
    <w:rsid w:val="241AC4F4"/>
    <w:rsid w:val="24D372F8"/>
    <w:rsid w:val="2619DB54"/>
    <w:rsid w:val="27A6C875"/>
    <w:rsid w:val="289D2CE0"/>
    <w:rsid w:val="28D763F1"/>
    <w:rsid w:val="2D58AEF6"/>
    <w:rsid w:val="2F7F9143"/>
    <w:rsid w:val="2FDDFB15"/>
    <w:rsid w:val="30F78904"/>
    <w:rsid w:val="31748AC8"/>
    <w:rsid w:val="32FFBAA6"/>
    <w:rsid w:val="36ADCCAB"/>
    <w:rsid w:val="36BE522E"/>
    <w:rsid w:val="388CE4D8"/>
    <w:rsid w:val="392CCF9F"/>
    <w:rsid w:val="39553973"/>
    <w:rsid w:val="3BAEB41E"/>
    <w:rsid w:val="3C3C955F"/>
    <w:rsid w:val="3C708BCC"/>
    <w:rsid w:val="3DAD17A5"/>
    <w:rsid w:val="3F63ED2D"/>
    <w:rsid w:val="3FA3953A"/>
    <w:rsid w:val="40084000"/>
    <w:rsid w:val="40B2002B"/>
    <w:rsid w:val="43E9A0ED"/>
    <w:rsid w:val="444E7E5B"/>
    <w:rsid w:val="452C84C8"/>
    <w:rsid w:val="46B69359"/>
    <w:rsid w:val="46BB4D9B"/>
    <w:rsid w:val="46D1B6E3"/>
    <w:rsid w:val="487EC781"/>
    <w:rsid w:val="50A1318A"/>
    <w:rsid w:val="5120E449"/>
    <w:rsid w:val="51FB56FA"/>
    <w:rsid w:val="573F52FF"/>
    <w:rsid w:val="587939B0"/>
    <w:rsid w:val="588A9BC6"/>
    <w:rsid w:val="58D45A0B"/>
    <w:rsid w:val="597AADD9"/>
    <w:rsid w:val="5AB3209D"/>
    <w:rsid w:val="5B00C6E1"/>
    <w:rsid w:val="5B2A8A06"/>
    <w:rsid w:val="5D8C15C3"/>
    <w:rsid w:val="5E1B4D7F"/>
    <w:rsid w:val="5EDC7EE5"/>
    <w:rsid w:val="6152EE41"/>
    <w:rsid w:val="62C23390"/>
    <w:rsid w:val="62CBC5E1"/>
    <w:rsid w:val="651DEE50"/>
    <w:rsid w:val="6638EBB4"/>
    <w:rsid w:val="68D81ECD"/>
    <w:rsid w:val="693D0E22"/>
    <w:rsid w:val="6950662D"/>
    <w:rsid w:val="69A89025"/>
    <w:rsid w:val="6A3A04D8"/>
    <w:rsid w:val="6EE439B5"/>
    <w:rsid w:val="6F41C130"/>
    <w:rsid w:val="70B42578"/>
    <w:rsid w:val="713CF10B"/>
    <w:rsid w:val="71795BB4"/>
    <w:rsid w:val="73193F8F"/>
    <w:rsid w:val="76BD0C24"/>
    <w:rsid w:val="76C50BD9"/>
    <w:rsid w:val="7B209A36"/>
    <w:rsid w:val="7BAC1F2D"/>
    <w:rsid w:val="7C04780A"/>
    <w:rsid w:val="7D2B75D0"/>
    <w:rsid w:val="7F18C7F7"/>
    <w:rsid w:val="7F830E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88F768F7-329D-4F2E-A41B-CB0C35FC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5AE"/>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 w:type="paragraph" w:customStyle="1" w:styleId="xmsonormal">
    <w:name w:val="x_msonormal"/>
    <w:basedOn w:val="Normal"/>
    <w:rsid w:val="00072250"/>
    <w:pPr>
      <w:spacing w:after="0" w:line="240" w:lineRule="auto"/>
    </w:pPr>
    <w:rPr>
      <w:rFonts w:eastAsiaTheme="minorHAnsi" w:cs="Calibri"/>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226158">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1660208">
      <w:bodyDiv w:val="1"/>
      <w:marLeft w:val="0"/>
      <w:marRight w:val="0"/>
      <w:marTop w:val="0"/>
      <w:marBottom w:val="0"/>
      <w:divBdr>
        <w:top w:val="none" w:sz="0" w:space="0" w:color="auto"/>
        <w:left w:val="none" w:sz="0" w:space="0" w:color="auto"/>
        <w:bottom w:val="none" w:sz="0" w:space="0" w:color="auto"/>
        <w:right w:val="none" w:sz="0" w:space="0" w:color="auto"/>
      </w:divBdr>
      <w:divsChild>
        <w:div w:id="1171525137">
          <w:marLeft w:val="720"/>
          <w:marRight w:val="0"/>
          <w:marTop w:val="0"/>
          <w:marBottom w:val="0"/>
          <w:divBdr>
            <w:top w:val="none" w:sz="0" w:space="0" w:color="auto"/>
            <w:left w:val="none" w:sz="0" w:space="0" w:color="auto"/>
            <w:bottom w:val="none" w:sz="0" w:space="0" w:color="auto"/>
            <w:right w:val="none" w:sz="0" w:space="0" w:color="auto"/>
          </w:divBdr>
        </w:div>
        <w:div w:id="1880626387">
          <w:marLeft w:val="720"/>
          <w:marRight w:val="0"/>
          <w:marTop w:val="0"/>
          <w:marBottom w:val="0"/>
          <w:divBdr>
            <w:top w:val="none" w:sz="0" w:space="0" w:color="auto"/>
            <w:left w:val="none" w:sz="0" w:space="0" w:color="auto"/>
            <w:bottom w:val="none" w:sz="0" w:space="0" w:color="auto"/>
            <w:right w:val="none" w:sz="0" w:space="0" w:color="auto"/>
          </w:divBdr>
        </w:div>
        <w:div w:id="2000502723">
          <w:marLeft w:val="720"/>
          <w:marRight w:val="0"/>
          <w:marTop w:val="0"/>
          <w:marBottom w:val="0"/>
          <w:divBdr>
            <w:top w:val="none" w:sz="0" w:space="0" w:color="auto"/>
            <w:left w:val="none" w:sz="0" w:space="0" w:color="auto"/>
            <w:bottom w:val="none" w:sz="0" w:space="0" w:color="auto"/>
            <w:right w:val="none" w:sz="0" w:space="0" w:color="auto"/>
          </w:divBdr>
        </w:div>
        <w:div w:id="1881743948">
          <w:marLeft w:val="720"/>
          <w:marRight w:val="0"/>
          <w:marTop w:val="0"/>
          <w:marBottom w:val="0"/>
          <w:divBdr>
            <w:top w:val="none" w:sz="0" w:space="0" w:color="auto"/>
            <w:left w:val="none" w:sz="0" w:space="0" w:color="auto"/>
            <w:bottom w:val="none" w:sz="0" w:space="0" w:color="auto"/>
            <w:right w:val="none" w:sz="0" w:space="0" w:color="auto"/>
          </w:divBdr>
        </w:div>
        <w:div w:id="2138988617">
          <w:marLeft w:val="720"/>
          <w:marRight w:val="0"/>
          <w:marTop w:val="0"/>
          <w:marBottom w:val="0"/>
          <w:divBdr>
            <w:top w:val="none" w:sz="0" w:space="0" w:color="auto"/>
            <w:left w:val="none" w:sz="0" w:space="0" w:color="auto"/>
            <w:bottom w:val="none" w:sz="0" w:space="0" w:color="auto"/>
            <w:right w:val="none" w:sz="0" w:space="0" w:color="auto"/>
          </w:divBdr>
        </w:div>
      </w:divsChild>
    </w:div>
    <w:div w:id="32577109">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6660647">
      <w:bodyDiv w:val="1"/>
      <w:marLeft w:val="0"/>
      <w:marRight w:val="0"/>
      <w:marTop w:val="0"/>
      <w:marBottom w:val="0"/>
      <w:divBdr>
        <w:top w:val="none" w:sz="0" w:space="0" w:color="auto"/>
        <w:left w:val="none" w:sz="0" w:space="0" w:color="auto"/>
        <w:bottom w:val="none" w:sz="0" w:space="0" w:color="auto"/>
        <w:right w:val="none" w:sz="0" w:space="0" w:color="auto"/>
      </w:divBdr>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59445016">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85006956">
      <w:bodyDiv w:val="1"/>
      <w:marLeft w:val="0"/>
      <w:marRight w:val="0"/>
      <w:marTop w:val="0"/>
      <w:marBottom w:val="0"/>
      <w:divBdr>
        <w:top w:val="none" w:sz="0" w:space="0" w:color="auto"/>
        <w:left w:val="none" w:sz="0" w:space="0" w:color="auto"/>
        <w:bottom w:val="none" w:sz="0" w:space="0" w:color="auto"/>
        <w:right w:val="none" w:sz="0" w:space="0" w:color="auto"/>
      </w:divBdr>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2526694">
      <w:bodyDiv w:val="1"/>
      <w:marLeft w:val="0"/>
      <w:marRight w:val="0"/>
      <w:marTop w:val="0"/>
      <w:marBottom w:val="0"/>
      <w:divBdr>
        <w:top w:val="none" w:sz="0" w:space="0" w:color="auto"/>
        <w:left w:val="none" w:sz="0" w:space="0" w:color="auto"/>
        <w:bottom w:val="none" w:sz="0" w:space="0" w:color="auto"/>
        <w:right w:val="none" w:sz="0" w:space="0" w:color="auto"/>
      </w:divBdr>
    </w:div>
    <w:div w:id="112554654">
      <w:bodyDiv w:val="1"/>
      <w:marLeft w:val="0"/>
      <w:marRight w:val="0"/>
      <w:marTop w:val="0"/>
      <w:marBottom w:val="0"/>
      <w:divBdr>
        <w:top w:val="none" w:sz="0" w:space="0" w:color="auto"/>
        <w:left w:val="none" w:sz="0" w:space="0" w:color="auto"/>
        <w:bottom w:val="none" w:sz="0" w:space="0" w:color="auto"/>
        <w:right w:val="none" w:sz="0" w:space="0" w:color="auto"/>
      </w:divBdr>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24200682">
      <w:bodyDiv w:val="1"/>
      <w:marLeft w:val="0"/>
      <w:marRight w:val="0"/>
      <w:marTop w:val="0"/>
      <w:marBottom w:val="0"/>
      <w:divBdr>
        <w:top w:val="none" w:sz="0" w:space="0" w:color="auto"/>
        <w:left w:val="none" w:sz="0" w:space="0" w:color="auto"/>
        <w:bottom w:val="none" w:sz="0" w:space="0" w:color="auto"/>
        <w:right w:val="none" w:sz="0" w:space="0" w:color="auto"/>
      </w:divBdr>
    </w:div>
    <w:div w:id="131408705">
      <w:bodyDiv w:val="1"/>
      <w:marLeft w:val="0"/>
      <w:marRight w:val="0"/>
      <w:marTop w:val="0"/>
      <w:marBottom w:val="0"/>
      <w:divBdr>
        <w:top w:val="none" w:sz="0" w:space="0" w:color="auto"/>
        <w:left w:val="none" w:sz="0" w:space="0" w:color="auto"/>
        <w:bottom w:val="none" w:sz="0" w:space="0" w:color="auto"/>
        <w:right w:val="none" w:sz="0" w:space="0" w:color="auto"/>
      </w:divBdr>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3716602">
      <w:bodyDiv w:val="1"/>
      <w:marLeft w:val="0"/>
      <w:marRight w:val="0"/>
      <w:marTop w:val="0"/>
      <w:marBottom w:val="0"/>
      <w:divBdr>
        <w:top w:val="none" w:sz="0" w:space="0" w:color="auto"/>
        <w:left w:val="none" w:sz="0" w:space="0" w:color="auto"/>
        <w:bottom w:val="none" w:sz="0" w:space="0" w:color="auto"/>
        <w:right w:val="none" w:sz="0" w:space="0" w:color="auto"/>
      </w:divBdr>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198855328">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13858480">
      <w:bodyDiv w:val="1"/>
      <w:marLeft w:val="0"/>
      <w:marRight w:val="0"/>
      <w:marTop w:val="0"/>
      <w:marBottom w:val="0"/>
      <w:divBdr>
        <w:top w:val="none" w:sz="0" w:space="0" w:color="auto"/>
        <w:left w:val="none" w:sz="0" w:space="0" w:color="auto"/>
        <w:bottom w:val="none" w:sz="0" w:space="0" w:color="auto"/>
        <w:right w:val="none" w:sz="0" w:space="0" w:color="auto"/>
      </w:divBdr>
      <w:divsChild>
        <w:div w:id="1688368303">
          <w:marLeft w:val="720"/>
          <w:marRight w:val="0"/>
          <w:marTop w:val="200"/>
          <w:marBottom w:val="0"/>
          <w:divBdr>
            <w:top w:val="none" w:sz="0" w:space="0" w:color="auto"/>
            <w:left w:val="none" w:sz="0" w:space="0" w:color="auto"/>
            <w:bottom w:val="none" w:sz="0" w:space="0" w:color="auto"/>
            <w:right w:val="none" w:sz="0" w:space="0" w:color="auto"/>
          </w:divBdr>
        </w:div>
        <w:div w:id="1709526700">
          <w:marLeft w:val="720"/>
          <w:marRight w:val="0"/>
          <w:marTop w:val="200"/>
          <w:marBottom w:val="0"/>
          <w:divBdr>
            <w:top w:val="none" w:sz="0" w:space="0" w:color="auto"/>
            <w:left w:val="none" w:sz="0" w:space="0" w:color="auto"/>
            <w:bottom w:val="none" w:sz="0" w:space="0" w:color="auto"/>
            <w:right w:val="none" w:sz="0" w:space="0" w:color="auto"/>
          </w:divBdr>
        </w:div>
        <w:div w:id="407578538">
          <w:marLeft w:val="720"/>
          <w:marRight w:val="0"/>
          <w:marTop w:val="200"/>
          <w:marBottom w:val="0"/>
          <w:divBdr>
            <w:top w:val="none" w:sz="0" w:space="0" w:color="auto"/>
            <w:left w:val="none" w:sz="0" w:space="0" w:color="auto"/>
            <w:bottom w:val="none" w:sz="0" w:space="0" w:color="auto"/>
            <w:right w:val="none" w:sz="0" w:space="0" w:color="auto"/>
          </w:divBdr>
        </w:div>
        <w:div w:id="1503012489">
          <w:marLeft w:val="720"/>
          <w:marRight w:val="0"/>
          <w:marTop w:val="200"/>
          <w:marBottom w:val="0"/>
          <w:divBdr>
            <w:top w:val="none" w:sz="0" w:space="0" w:color="auto"/>
            <w:left w:val="none" w:sz="0" w:space="0" w:color="auto"/>
            <w:bottom w:val="none" w:sz="0" w:space="0" w:color="auto"/>
            <w:right w:val="none" w:sz="0" w:space="0" w:color="auto"/>
          </w:divBdr>
        </w:div>
        <w:div w:id="302153260">
          <w:marLeft w:val="720"/>
          <w:marRight w:val="0"/>
          <w:marTop w:val="20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6988740">
      <w:bodyDiv w:val="1"/>
      <w:marLeft w:val="0"/>
      <w:marRight w:val="0"/>
      <w:marTop w:val="0"/>
      <w:marBottom w:val="0"/>
      <w:divBdr>
        <w:top w:val="none" w:sz="0" w:space="0" w:color="auto"/>
        <w:left w:val="none" w:sz="0" w:space="0" w:color="auto"/>
        <w:bottom w:val="none" w:sz="0" w:space="0" w:color="auto"/>
        <w:right w:val="none" w:sz="0" w:space="0" w:color="auto"/>
      </w:divBdr>
      <w:divsChild>
        <w:div w:id="1477986079">
          <w:marLeft w:val="806"/>
          <w:marRight w:val="0"/>
          <w:marTop w:val="0"/>
          <w:marBottom w:val="0"/>
          <w:divBdr>
            <w:top w:val="none" w:sz="0" w:space="0" w:color="auto"/>
            <w:left w:val="none" w:sz="0" w:space="0" w:color="auto"/>
            <w:bottom w:val="none" w:sz="0" w:space="0" w:color="auto"/>
            <w:right w:val="none" w:sz="0" w:space="0" w:color="auto"/>
          </w:divBdr>
        </w:div>
        <w:div w:id="590429080">
          <w:marLeft w:val="806"/>
          <w:marRight w:val="0"/>
          <w:marTop w:val="0"/>
          <w:marBottom w:val="0"/>
          <w:divBdr>
            <w:top w:val="none" w:sz="0" w:space="0" w:color="auto"/>
            <w:left w:val="none" w:sz="0" w:space="0" w:color="auto"/>
            <w:bottom w:val="none" w:sz="0" w:space="0" w:color="auto"/>
            <w:right w:val="none" w:sz="0" w:space="0" w:color="auto"/>
          </w:divBdr>
        </w:div>
        <w:div w:id="1458911609">
          <w:marLeft w:val="806"/>
          <w:marRight w:val="0"/>
          <w:marTop w:val="0"/>
          <w:marBottom w:val="0"/>
          <w:divBdr>
            <w:top w:val="none" w:sz="0" w:space="0" w:color="auto"/>
            <w:left w:val="none" w:sz="0" w:space="0" w:color="auto"/>
            <w:bottom w:val="none" w:sz="0" w:space="0" w:color="auto"/>
            <w:right w:val="none" w:sz="0" w:space="0" w:color="auto"/>
          </w:divBdr>
        </w:div>
        <w:div w:id="506407469">
          <w:marLeft w:val="1440"/>
          <w:marRight w:val="0"/>
          <w:marTop w:val="0"/>
          <w:marBottom w:val="0"/>
          <w:divBdr>
            <w:top w:val="none" w:sz="0" w:space="0" w:color="auto"/>
            <w:left w:val="none" w:sz="0" w:space="0" w:color="auto"/>
            <w:bottom w:val="none" w:sz="0" w:space="0" w:color="auto"/>
            <w:right w:val="none" w:sz="0" w:space="0" w:color="auto"/>
          </w:divBdr>
        </w:div>
        <w:div w:id="1194146712">
          <w:marLeft w:val="1440"/>
          <w:marRight w:val="0"/>
          <w:marTop w:val="0"/>
          <w:marBottom w:val="0"/>
          <w:divBdr>
            <w:top w:val="none" w:sz="0" w:space="0" w:color="auto"/>
            <w:left w:val="none" w:sz="0" w:space="0" w:color="auto"/>
            <w:bottom w:val="none" w:sz="0" w:space="0" w:color="auto"/>
            <w:right w:val="none" w:sz="0" w:space="0" w:color="auto"/>
          </w:divBdr>
        </w:div>
        <w:div w:id="1184367280">
          <w:marLeft w:val="2074"/>
          <w:marRight w:val="0"/>
          <w:marTop w:val="0"/>
          <w:marBottom w:val="0"/>
          <w:divBdr>
            <w:top w:val="none" w:sz="0" w:space="0" w:color="auto"/>
            <w:left w:val="none" w:sz="0" w:space="0" w:color="auto"/>
            <w:bottom w:val="none" w:sz="0" w:space="0" w:color="auto"/>
            <w:right w:val="none" w:sz="0" w:space="0" w:color="auto"/>
          </w:divBdr>
        </w:div>
        <w:div w:id="644630250">
          <w:marLeft w:val="2074"/>
          <w:marRight w:val="0"/>
          <w:marTop w:val="0"/>
          <w:marBottom w:val="0"/>
          <w:divBdr>
            <w:top w:val="none" w:sz="0" w:space="0" w:color="auto"/>
            <w:left w:val="none" w:sz="0" w:space="0" w:color="auto"/>
            <w:bottom w:val="none" w:sz="0" w:space="0" w:color="auto"/>
            <w:right w:val="none" w:sz="0" w:space="0" w:color="auto"/>
          </w:divBdr>
        </w:div>
        <w:div w:id="198394045">
          <w:marLeft w:val="2074"/>
          <w:marRight w:val="0"/>
          <w:marTop w:val="0"/>
          <w:marBottom w:val="0"/>
          <w:divBdr>
            <w:top w:val="none" w:sz="0" w:space="0" w:color="auto"/>
            <w:left w:val="none" w:sz="0" w:space="0" w:color="auto"/>
            <w:bottom w:val="none" w:sz="0" w:space="0" w:color="auto"/>
            <w:right w:val="none" w:sz="0" w:space="0" w:color="auto"/>
          </w:divBdr>
        </w:div>
        <w:div w:id="434134814">
          <w:marLeft w:val="2074"/>
          <w:marRight w:val="0"/>
          <w:marTop w:val="0"/>
          <w:marBottom w:val="0"/>
          <w:divBdr>
            <w:top w:val="none" w:sz="0" w:space="0" w:color="auto"/>
            <w:left w:val="none" w:sz="0" w:space="0" w:color="auto"/>
            <w:bottom w:val="none" w:sz="0" w:space="0" w:color="auto"/>
            <w:right w:val="none" w:sz="0" w:space="0" w:color="auto"/>
          </w:divBdr>
        </w:div>
        <w:div w:id="518088780">
          <w:marLeft w:val="2074"/>
          <w:marRight w:val="0"/>
          <w:marTop w:val="0"/>
          <w:marBottom w:val="0"/>
          <w:divBdr>
            <w:top w:val="none" w:sz="0" w:space="0" w:color="auto"/>
            <w:left w:val="none" w:sz="0" w:space="0" w:color="auto"/>
            <w:bottom w:val="none" w:sz="0" w:space="0" w:color="auto"/>
            <w:right w:val="none" w:sz="0" w:space="0" w:color="auto"/>
          </w:divBdr>
        </w:div>
        <w:div w:id="1332834008">
          <w:marLeft w:val="806"/>
          <w:marRight w:val="0"/>
          <w:marTop w:val="0"/>
          <w:marBottom w:val="0"/>
          <w:divBdr>
            <w:top w:val="none" w:sz="0" w:space="0" w:color="auto"/>
            <w:left w:val="none" w:sz="0" w:space="0" w:color="auto"/>
            <w:bottom w:val="none" w:sz="0" w:space="0" w:color="auto"/>
            <w:right w:val="none" w:sz="0" w:space="0" w:color="auto"/>
          </w:divBdr>
        </w:div>
        <w:div w:id="472984643">
          <w:marLeft w:val="806"/>
          <w:marRight w:val="0"/>
          <w:marTop w:val="0"/>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0744737">
      <w:bodyDiv w:val="1"/>
      <w:marLeft w:val="0"/>
      <w:marRight w:val="0"/>
      <w:marTop w:val="0"/>
      <w:marBottom w:val="0"/>
      <w:divBdr>
        <w:top w:val="none" w:sz="0" w:space="0" w:color="auto"/>
        <w:left w:val="none" w:sz="0" w:space="0" w:color="auto"/>
        <w:bottom w:val="none" w:sz="0" w:space="0" w:color="auto"/>
        <w:right w:val="none" w:sz="0" w:space="0" w:color="auto"/>
      </w:divBdr>
      <w:divsChild>
        <w:div w:id="1527861801">
          <w:marLeft w:val="720"/>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126022">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299651310">
      <w:bodyDiv w:val="1"/>
      <w:marLeft w:val="0"/>
      <w:marRight w:val="0"/>
      <w:marTop w:val="0"/>
      <w:marBottom w:val="0"/>
      <w:divBdr>
        <w:top w:val="none" w:sz="0" w:space="0" w:color="auto"/>
        <w:left w:val="none" w:sz="0" w:space="0" w:color="auto"/>
        <w:bottom w:val="none" w:sz="0" w:space="0" w:color="auto"/>
        <w:right w:val="none" w:sz="0" w:space="0" w:color="auto"/>
      </w:divBdr>
      <w:divsChild>
        <w:div w:id="398476665">
          <w:marLeft w:val="547"/>
          <w:marRight w:val="0"/>
          <w:marTop w:val="120"/>
          <w:marBottom w:val="0"/>
          <w:divBdr>
            <w:top w:val="none" w:sz="0" w:space="0" w:color="auto"/>
            <w:left w:val="none" w:sz="0" w:space="0" w:color="auto"/>
            <w:bottom w:val="none" w:sz="0" w:space="0" w:color="auto"/>
            <w:right w:val="none" w:sz="0" w:space="0" w:color="auto"/>
          </w:divBdr>
        </w:div>
        <w:div w:id="729959801">
          <w:marLeft w:val="547"/>
          <w:marRight w:val="0"/>
          <w:marTop w:val="120"/>
          <w:marBottom w:val="0"/>
          <w:divBdr>
            <w:top w:val="none" w:sz="0" w:space="0" w:color="auto"/>
            <w:left w:val="none" w:sz="0" w:space="0" w:color="auto"/>
            <w:bottom w:val="none" w:sz="0" w:space="0" w:color="auto"/>
            <w:right w:val="none" w:sz="0" w:space="0" w:color="auto"/>
          </w:divBdr>
        </w:div>
        <w:div w:id="1188981281">
          <w:marLeft w:val="547"/>
          <w:marRight w:val="0"/>
          <w:marTop w:val="120"/>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07587395">
      <w:bodyDiv w:val="1"/>
      <w:marLeft w:val="0"/>
      <w:marRight w:val="0"/>
      <w:marTop w:val="0"/>
      <w:marBottom w:val="0"/>
      <w:divBdr>
        <w:top w:val="none" w:sz="0" w:space="0" w:color="auto"/>
        <w:left w:val="none" w:sz="0" w:space="0" w:color="auto"/>
        <w:bottom w:val="none" w:sz="0" w:space="0" w:color="auto"/>
        <w:right w:val="none" w:sz="0" w:space="0" w:color="auto"/>
      </w:divBdr>
    </w:div>
    <w:div w:id="308560361">
      <w:bodyDiv w:val="1"/>
      <w:marLeft w:val="0"/>
      <w:marRight w:val="0"/>
      <w:marTop w:val="0"/>
      <w:marBottom w:val="0"/>
      <w:divBdr>
        <w:top w:val="none" w:sz="0" w:space="0" w:color="auto"/>
        <w:left w:val="none" w:sz="0" w:space="0" w:color="auto"/>
        <w:bottom w:val="none" w:sz="0" w:space="0" w:color="auto"/>
        <w:right w:val="none" w:sz="0" w:space="0" w:color="auto"/>
      </w:divBdr>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19817351">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50648361">
      <w:bodyDiv w:val="1"/>
      <w:marLeft w:val="0"/>
      <w:marRight w:val="0"/>
      <w:marTop w:val="0"/>
      <w:marBottom w:val="0"/>
      <w:divBdr>
        <w:top w:val="none" w:sz="0" w:space="0" w:color="auto"/>
        <w:left w:val="none" w:sz="0" w:space="0" w:color="auto"/>
        <w:bottom w:val="none" w:sz="0" w:space="0" w:color="auto"/>
        <w:right w:val="none" w:sz="0" w:space="0" w:color="auto"/>
      </w:divBdr>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58361881">
      <w:bodyDiv w:val="1"/>
      <w:marLeft w:val="0"/>
      <w:marRight w:val="0"/>
      <w:marTop w:val="0"/>
      <w:marBottom w:val="0"/>
      <w:divBdr>
        <w:top w:val="none" w:sz="0" w:space="0" w:color="auto"/>
        <w:left w:val="none" w:sz="0" w:space="0" w:color="auto"/>
        <w:bottom w:val="none" w:sz="0" w:space="0" w:color="auto"/>
        <w:right w:val="none" w:sz="0" w:space="0" w:color="auto"/>
      </w:divBdr>
      <w:divsChild>
        <w:div w:id="377361517">
          <w:marLeft w:val="547"/>
          <w:marRight w:val="0"/>
          <w:marTop w:val="200"/>
          <w:marBottom w:val="0"/>
          <w:divBdr>
            <w:top w:val="none" w:sz="0" w:space="0" w:color="auto"/>
            <w:left w:val="none" w:sz="0" w:space="0" w:color="auto"/>
            <w:bottom w:val="none" w:sz="0" w:space="0" w:color="auto"/>
            <w:right w:val="none" w:sz="0" w:space="0" w:color="auto"/>
          </w:divBdr>
        </w:div>
        <w:div w:id="654184674">
          <w:marLeft w:val="547"/>
          <w:marRight w:val="0"/>
          <w:marTop w:val="200"/>
          <w:marBottom w:val="0"/>
          <w:divBdr>
            <w:top w:val="none" w:sz="0" w:space="0" w:color="auto"/>
            <w:left w:val="none" w:sz="0" w:space="0" w:color="auto"/>
            <w:bottom w:val="none" w:sz="0" w:space="0" w:color="auto"/>
            <w:right w:val="none" w:sz="0" w:space="0" w:color="auto"/>
          </w:divBdr>
        </w:div>
        <w:div w:id="1213884554">
          <w:marLeft w:val="547"/>
          <w:marRight w:val="0"/>
          <w:marTop w:val="200"/>
          <w:marBottom w:val="0"/>
          <w:divBdr>
            <w:top w:val="none" w:sz="0" w:space="0" w:color="auto"/>
            <w:left w:val="none" w:sz="0" w:space="0" w:color="auto"/>
            <w:bottom w:val="none" w:sz="0" w:space="0" w:color="auto"/>
            <w:right w:val="none" w:sz="0" w:space="0" w:color="auto"/>
          </w:divBdr>
        </w:div>
      </w:divsChild>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00953533">
      <w:bodyDiv w:val="1"/>
      <w:marLeft w:val="0"/>
      <w:marRight w:val="0"/>
      <w:marTop w:val="0"/>
      <w:marBottom w:val="0"/>
      <w:divBdr>
        <w:top w:val="none" w:sz="0" w:space="0" w:color="auto"/>
        <w:left w:val="none" w:sz="0" w:space="0" w:color="auto"/>
        <w:bottom w:val="none" w:sz="0" w:space="0" w:color="auto"/>
        <w:right w:val="none" w:sz="0" w:space="0" w:color="auto"/>
      </w:divBdr>
      <w:divsChild>
        <w:div w:id="845250213">
          <w:marLeft w:val="720"/>
          <w:marRight w:val="0"/>
          <w:marTop w:val="0"/>
          <w:marBottom w:val="0"/>
          <w:divBdr>
            <w:top w:val="none" w:sz="0" w:space="0" w:color="auto"/>
            <w:left w:val="none" w:sz="0" w:space="0" w:color="auto"/>
            <w:bottom w:val="none" w:sz="0" w:space="0" w:color="auto"/>
            <w:right w:val="none" w:sz="0" w:space="0" w:color="auto"/>
          </w:divBdr>
        </w:div>
        <w:div w:id="1992949964">
          <w:marLeft w:val="720"/>
          <w:marRight w:val="0"/>
          <w:marTop w:val="0"/>
          <w:marBottom w:val="0"/>
          <w:divBdr>
            <w:top w:val="none" w:sz="0" w:space="0" w:color="auto"/>
            <w:left w:val="none" w:sz="0" w:space="0" w:color="auto"/>
            <w:bottom w:val="none" w:sz="0" w:space="0" w:color="auto"/>
            <w:right w:val="none" w:sz="0" w:space="0" w:color="auto"/>
          </w:divBdr>
        </w:div>
        <w:div w:id="1914583127">
          <w:marLeft w:val="720"/>
          <w:marRight w:val="0"/>
          <w:marTop w:val="0"/>
          <w:marBottom w:val="0"/>
          <w:divBdr>
            <w:top w:val="none" w:sz="0" w:space="0" w:color="auto"/>
            <w:left w:val="none" w:sz="0" w:space="0" w:color="auto"/>
            <w:bottom w:val="none" w:sz="0" w:space="0" w:color="auto"/>
            <w:right w:val="none" w:sz="0" w:space="0" w:color="auto"/>
          </w:divBdr>
        </w:div>
        <w:div w:id="2084138921">
          <w:marLeft w:val="720"/>
          <w:marRight w:val="0"/>
          <w:marTop w:val="0"/>
          <w:marBottom w:val="0"/>
          <w:divBdr>
            <w:top w:val="none" w:sz="0" w:space="0" w:color="auto"/>
            <w:left w:val="none" w:sz="0" w:space="0" w:color="auto"/>
            <w:bottom w:val="none" w:sz="0" w:space="0" w:color="auto"/>
            <w:right w:val="none" w:sz="0" w:space="0" w:color="auto"/>
          </w:divBdr>
        </w:div>
        <w:div w:id="156921315">
          <w:marLeft w:val="720"/>
          <w:marRight w:val="0"/>
          <w:marTop w:val="0"/>
          <w:marBottom w:val="0"/>
          <w:divBdr>
            <w:top w:val="none" w:sz="0" w:space="0" w:color="auto"/>
            <w:left w:val="none" w:sz="0" w:space="0" w:color="auto"/>
            <w:bottom w:val="none" w:sz="0" w:space="0" w:color="auto"/>
            <w:right w:val="none" w:sz="0" w:space="0" w:color="auto"/>
          </w:divBdr>
        </w:div>
        <w:div w:id="1563101421">
          <w:marLeft w:val="720"/>
          <w:marRight w:val="0"/>
          <w:marTop w:val="0"/>
          <w:marBottom w:val="0"/>
          <w:divBdr>
            <w:top w:val="none" w:sz="0" w:space="0" w:color="auto"/>
            <w:left w:val="none" w:sz="0" w:space="0" w:color="auto"/>
            <w:bottom w:val="none" w:sz="0" w:space="0" w:color="auto"/>
            <w:right w:val="none" w:sz="0" w:space="0" w:color="auto"/>
          </w:divBdr>
        </w:div>
        <w:div w:id="506945867">
          <w:marLeft w:val="720"/>
          <w:marRight w:val="0"/>
          <w:marTop w:val="0"/>
          <w:marBottom w:val="0"/>
          <w:divBdr>
            <w:top w:val="none" w:sz="0" w:space="0" w:color="auto"/>
            <w:left w:val="none" w:sz="0" w:space="0" w:color="auto"/>
            <w:bottom w:val="none" w:sz="0" w:space="0" w:color="auto"/>
            <w:right w:val="none" w:sz="0" w:space="0" w:color="auto"/>
          </w:divBdr>
        </w:div>
      </w:divsChild>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1778726">
      <w:bodyDiv w:val="1"/>
      <w:marLeft w:val="0"/>
      <w:marRight w:val="0"/>
      <w:marTop w:val="0"/>
      <w:marBottom w:val="0"/>
      <w:divBdr>
        <w:top w:val="none" w:sz="0" w:space="0" w:color="auto"/>
        <w:left w:val="none" w:sz="0" w:space="0" w:color="auto"/>
        <w:bottom w:val="none" w:sz="0" w:space="0" w:color="auto"/>
        <w:right w:val="none" w:sz="0" w:space="0" w:color="auto"/>
      </w:divBdr>
      <w:divsChild>
        <w:div w:id="203103551">
          <w:marLeft w:val="547"/>
          <w:marRight w:val="0"/>
          <w:marTop w:val="200"/>
          <w:marBottom w:val="0"/>
          <w:divBdr>
            <w:top w:val="none" w:sz="0" w:space="0" w:color="auto"/>
            <w:left w:val="none" w:sz="0" w:space="0" w:color="auto"/>
            <w:bottom w:val="none" w:sz="0" w:space="0" w:color="auto"/>
            <w:right w:val="none" w:sz="0" w:space="0" w:color="auto"/>
          </w:divBdr>
        </w:div>
        <w:div w:id="205022575">
          <w:marLeft w:val="547"/>
          <w:marRight w:val="0"/>
          <w:marTop w:val="200"/>
          <w:marBottom w:val="0"/>
          <w:divBdr>
            <w:top w:val="none" w:sz="0" w:space="0" w:color="auto"/>
            <w:left w:val="none" w:sz="0" w:space="0" w:color="auto"/>
            <w:bottom w:val="none" w:sz="0" w:space="0" w:color="auto"/>
            <w:right w:val="none" w:sz="0" w:space="0" w:color="auto"/>
          </w:divBdr>
        </w:div>
        <w:div w:id="1111129944">
          <w:marLeft w:val="547"/>
          <w:marRight w:val="0"/>
          <w:marTop w:val="200"/>
          <w:marBottom w:val="0"/>
          <w:divBdr>
            <w:top w:val="none" w:sz="0" w:space="0" w:color="auto"/>
            <w:left w:val="none" w:sz="0" w:space="0" w:color="auto"/>
            <w:bottom w:val="none" w:sz="0" w:space="0" w:color="auto"/>
            <w:right w:val="none" w:sz="0" w:space="0" w:color="auto"/>
          </w:divBdr>
        </w:div>
        <w:div w:id="1129010498">
          <w:marLeft w:val="547"/>
          <w:marRight w:val="0"/>
          <w:marTop w:val="200"/>
          <w:marBottom w:val="0"/>
          <w:divBdr>
            <w:top w:val="none" w:sz="0" w:space="0" w:color="auto"/>
            <w:left w:val="none" w:sz="0" w:space="0" w:color="auto"/>
            <w:bottom w:val="none" w:sz="0" w:space="0" w:color="auto"/>
            <w:right w:val="none" w:sz="0" w:space="0" w:color="auto"/>
          </w:divBdr>
        </w:div>
        <w:div w:id="1260288189">
          <w:marLeft w:val="547"/>
          <w:marRight w:val="0"/>
          <w:marTop w:val="200"/>
          <w:marBottom w:val="0"/>
          <w:divBdr>
            <w:top w:val="none" w:sz="0" w:space="0" w:color="auto"/>
            <w:left w:val="none" w:sz="0" w:space="0" w:color="auto"/>
            <w:bottom w:val="none" w:sz="0" w:space="0" w:color="auto"/>
            <w:right w:val="none" w:sz="0" w:space="0" w:color="auto"/>
          </w:divBdr>
        </w:div>
        <w:div w:id="1849169879">
          <w:marLeft w:val="547"/>
          <w:marRight w:val="0"/>
          <w:marTop w:val="200"/>
          <w:marBottom w:val="0"/>
          <w:divBdr>
            <w:top w:val="none" w:sz="0" w:space="0" w:color="auto"/>
            <w:left w:val="none" w:sz="0" w:space="0" w:color="auto"/>
            <w:bottom w:val="none" w:sz="0" w:space="0" w:color="auto"/>
            <w:right w:val="none" w:sz="0" w:space="0" w:color="auto"/>
          </w:divBdr>
        </w:div>
      </w:divsChild>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13862309">
      <w:bodyDiv w:val="1"/>
      <w:marLeft w:val="0"/>
      <w:marRight w:val="0"/>
      <w:marTop w:val="0"/>
      <w:marBottom w:val="0"/>
      <w:divBdr>
        <w:top w:val="none" w:sz="0" w:space="0" w:color="auto"/>
        <w:left w:val="none" w:sz="0" w:space="0" w:color="auto"/>
        <w:bottom w:val="none" w:sz="0" w:space="0" w:color="auto"/>
        <w:right w:val="none" w:sz="0" w:space="0" w:color="auto"/>
      </w:divBdr>
      <w:divsChild>
        <w:div w:id="279068791">
          <w:marLeft w:val="446"/>
          <w:marRight w:val="0"/>
          <w:marTop w:val="0"/>
          <w:marBottom w:val="0"/>
          <w:divBdr>
            <w:top w:val="none" w:sz="0" w:space="0" w:color="auto"/>
            <w:left w:val="none" w:sz="0" w:space="0" w:color="auto"/>
            <w:bottom w:val="none" w:sz="0" w:space="0" w:color="auto"/>
            <w:right w:val="none" w:sz="0" w:space="0" w:color="auto"/>
          </w:divBdr>
        </w:div>
        <w:div w:id="430079826">
          <w:marLeft w:val="446"/>
          <w:marRight w:val="0"/>
          <w:marTop w:val="0"/>
          <w:marBottom w:val="0"/>
          <w:divBdr>
            <w:top w:val="none" w:sz="0" w:space="0" w:color="auto"/>
            <w:left w:val="none" w:sz="0" w:space="0" w:color="auto"/>
            <w:bottom w:val="none" w:sz="0" w:space="0" w:color="auto"/>
            <w:right w:val="none" w:sz="0" w:space="0" w:color="auto"/>
          </w:divBdr>
        </w:div>
      </w:divsChild>
    </w:div>
    <w:div w:id="423576253">
      <w:bodyDiv w:val="1"/>
      <w:marLeft w:val="0"/>
      <w:marRight w:val="0"/>
      <w:marTop w:val="0"/>
      <w:marBottom w:val="0"/>
      <w:divBdr>
        <w:top w:val="none" w:sz="0" w:space="0" w:color="auto"/>
        <w:left w:val="none" w:sz="0" w:space="0" w:color="auto"/>
        <w:bottom w:val="none" w:sz="0" w:space="0" w:color="auto"/>
        <w:right w:val="none" w:sz="0" w:space="0" w:color="auto"/>
      </w:divBdr>
    </w:div>
    <w:div w:id="425032411">
      <w:bodyDiv w:val="1"/>
      <w:marLeft w:val="0"/>
      <w:marRight w:val="0"/>
      <w:marTop w:val="0"/>
      <w:marBottom w:val="0"/>
      <w:divBdr>
        <w:top w:val="none" w:sz="0" w:space="0" w:color="auto"/>
        <w:left w:val="none" w:sz="0" w:space="0" w:color="auto"/>
        <w:bottom w:val="none" w:sz="0" w:space="0" w:color="auto"/>
        <w:right w:val="none" w:sz="0" w:space="0" w:color="auto"/>
      </w:divBdr>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88013702">
      <w:bodyDiv w:val="1"/>
      <w:marLeft w:val="0"/>
      <w:marRight w:val="0"/>
      <w:marTop w:val="0"/>
      <w:marBottom w:val="0"/>
      <w:divBdr>
        <w:top w:val="none" w:sz="0" w:space="0" w:color="auto"/>
        <w:left w:val="none" w:sz="0" w:space="0" w:color="auto"/>
        <w:bottom w:val="none" w:sz="0" w:space="0" w:color="auto"/>
        <w:right w:val="none" w:sz="0" w:space="0" w:color="auto"/>
      </w:divBdr>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3759356">
      <w:bodyDiv w:val="1"/>
      <w:marLeft w:val="0"/>
      <w:marRight w:val="0"/>
      <w:marTop w:val="0"/>
      <w:marBottom w:val="0"/>
      <w:divBdr>
        <w:top w:val="none" w:sz="0" w:space="0" w:color="auto"/>
        <w:left w:val="none" w:sz="0" w:space="0" w:color="auto"/>
        <w:bottom w:val="none" w:sz="0" w:space="0" w:color="auto"/>
        <w:right w:val="none" w:sz="0" w:space="0" w:color="auto"/>
      </w:divBdr>
      <w:divsChild>
        <w:div w:id="1519848693">
          <w:marLeft w:val="547"/>
          <w:marRight w:val="0"/>
          <w:marTop w:val="0"/>
          <w:marBottom w:val="0"/>
          <w:divBdr>
            <w:top w:val="none" w:sz="0" w:space="0" w:color="auto"/>
            <w:left w:val="none" w:sz="0" w:space="0" w:color="auto"/>
            <w:bottom w:val="none" w:sz="0" w:space="0" w:color="auto"/>
            <w:right w:val="none" w:sz="0" w:space="0" w:color="auto"/>
          </w:divBdr>
        </w:div>
      </w:divsChild>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2766770">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18355054">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1284233">
      <w:bodyDiv w:val="1"/>
      <w:marLeft w:val="0"/>
      <w:marRight w:val="0"/>
      <w:marTop w:val="0"/>
      <w:marBottom w:val="0"/>
      <w:divBdr>
        <w:top w:val="none" w:sz="0" w:space="0" w:color="auto"/>
        <w:left w:val="none" w:sz="0" w:space="0" w:color="auto"/>
        <w:bottom w:val="none" w:sz="0" w:space="0" w:color="auto"/>
        <w:right w:val="none" w:sz="0" w:space="0" w:color="auto"/>
      </w:divBdr>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67613726">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1399684">
      <w:bodyDiv w:val="1"/>
      <w:marLeft w:val="0"/>
      <w:marRight w:val="0"/>
      <w:marTop w:val="0"/>
      <w:marBottom w:val="0"/>
      <w:divBdr>
        <w:top w:val="none" w:sz="0" w:space="0" w:color="auto"/>
        <w:left w:val="none" w:sz="0" w:space="0" w:color="auto"/>
        <w:bottom w:val="none" w:sz="0" w:space="0" w:color="auto"/>
        <w:right w:val="none" w:sz="0" w:space="0" w:color="auto"/>
      </w:divBdr>
      <w:divsChild>
        <w:div w:id="1799833003">
          <w:marLeft w:val="1267"/>
          <w:marRight w:val="0"/>
          <w:marTop w:val="0"/>
          <w:marBottom w:val="0"/>
          <w:divBdr>
            <w:top w:val="none" w:sz="0" w:space="0" w:color="auto"/>
            <w:left w:val="none" w:sz="0" w:space="0" w:color="auto"/>
            <w:bottom w:val="none" w:sz="0" w:space="0" w:color="auto"/>
            <w:right w:val="none" w:sz="0" w:space="0" w:color="auto"/>
          </w:divBdr>
        </w:div>
        <w:div w:id="589195761">
          <w:marLeft w:val="1267"/>
          <w:marRight w:val="0"/>
          <w:marTop w:val="0"/>
          <w:marBottom w:val="0"/>
          <w:divBdr>
            <w:top w:val="none" w:sz="0" w:space="0" w:color="auto"/>
            <w:left w:val="none" w:sz="0" w:space="0" w:color="auto"/>
            <w:bottom w:val="none" w:sz="0" w:space="0" w:color="auto"/>
            <w:right w:val="none" w:sz="0" w:space="0" w:color="auto"/>
          </w:divBdr>
        </w:div>
        <w:div w:id="648166975">
          <w:marLeft w:val="1267"/>
          <w:marRight w:val="0"/>
          <w:marTop w:val="0"/>
          <w:marBottom w:val="0"/>
          <w:divBdr>
            <w:top w:val="none" w:sz="0" w:space="0" w:color="auto"/>
            <w:left w:val="none" w:sz="0" w:space="0" w:color="auto"/>
            <w:bottom w:val="none" w:sz="0" w:space="0" w:color="auto"/>
            <w:right w:val="none" w:sz="0" w:space="0" w:color="auto"/>
          </w:divBdr>
        </w:div>
      </w:divsChild>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1234553">
      <w:bodyDiv w:val="1"/>
      <w:marLeft w:val="0"/>
      <w:marRight w:val="0"/>
      <w:marTop w:val="0"/>
      <w:marBottom w:val="0"/>
      <w:divBdr>
        <w:top w:val="none" w:sz="0" w:space="0" w:color="auto"/>
        <w:left w:val="none" w:sz="0" w:space="0" w:color="auto"/>
        <w:bottom w:val="none" w:sz="0" w:space="0" w:color="auto"/>
        <w:right w:val="none" w:sz="0" w:space="0" w:color="auto"/>
      </w:divBdr>
      <w:divsChild>
        <w:div w:id="921724567">
          <w:marLeft w:val="806"/>
          <w:marRight w:val="0"/>
          <w:marTop w:val="0"/>
          <w:marBottom w:val="0"/>
          <w:divBdr>
            <w:top w:val="none" w:sz="0" w:space="0" w:color="auto"/>
            <w:left w:val="none" w:sz="0" w:space="0" w:color="auto"/>
            <w:bottom w:val="none" w:sz="0" w:space="0" w:color="auto"/>
            <w:right w:val="none" w:sz="0" w:space="0" w:color="auto"/>
          </w:divBdr>
        </w:div>
        <w:div w:id="1353602876">
          <w:marLeft w:val="806"/>
          <w:marRight w:val="0"/>
          <w:marTop w:val="0"/>
          <w:marBottom w:val="0"/>
          <w:divBdr>
            <w:top w:val="none" w:sz="0" w:space="0" w:color="auto"/>
            <w:left w:val="none" w:sz="0" w:space="0" w:color="auto"/>
            <w:bottom w:val="none" w:sz="0" w:space="0" w:color="auto"/>
            <w:right w:val="none" w:sz="0" w:space="0" w:color="auto"/>
          </w:divBdr>
        </w:div>
        <w:div w:id="1076787020">
          <w:marLeft w:val="806"/>
          <w:marRight w:val="0"/>
          <w:marTop w:val="0"/>
          <w:marBottom w:val="0"/>
          <w:divBdr>
            <w:top w:val="none" w:sz="0" w:space="0" w:color="auto"/>
            <w:left w:val="none" w:sz="0" w:space="0" w:color="auto"/>
            <w:bottom w:val="none" w:sz="0" w:space="0" w:color="auto"/>
            <w:right w:val="none" w:sz="0" w:space="0" w:color="auto"/>
          </w:divBdr>
        </w:div>
        <w:div w:id="1768769895">
          <w:marLeft w:val="806"/>
          <w:marRight w:val="0"/>
          <w:marTop w:val="0"/>
          <w:marBottom w:val="0"/>
          <w:divBdr>
            <w:top w:val="none" w:sz="0" w:space="0" w:color="auto"/>
            <w:left w:val="none" w:sz="0" w:space="0" w:color="auto"/>
            <w:bottom w:val="none" w:sz="0" w:space="0" w:color="auto"/>
            <w:right w:val="none" w:sz="0" w:space="0" w:color="auto"/>
          </w:divBdr>
        </w:div>
        <w:div w:id="2120834387">
          <w:marLeft w:val="1440"/>
          <w:marRight w:val="0"/>
          <w:marTop w:val="0"/>
          <w:marBottom w:val="0"/>
          <w:divBdr>
            <w:top w:val="none" w:sz="0" w:space="0" w:color="auto"/>
            <w:left w:val="none" w:sz="0" w:space="0" w:color="auto"/>
            <w:bottom w:val="none" w:sz="0" w:space="0" w:color="auto"/>
            <w:right w:val="none" w:sz="0" w:space="0" w:color="auto"/>
          </w:divBdr>
        </w:div>
        <w:div w:id="1362824694">
          <w:marLeft w:val="1440"/>
          <w:marRight w:val="0"/>
          <w:marTop w:val="0"/>
          <w:marBottom w:val="0"/>
          <w:divBdr>
            <w:top w:val="none" w:sz="0" w:space="0" w:color="auto"/>
            <w:left w:val="none" w:sz="0" w:space="0" w:color="auto"/>
            <w:bottom w:val="none" w:sz="0" w:space="0" w:color="auto"/>
            <w:right w:val="none" w:sz="0" w:space="0" w:color="auto"/>
          </w:divBdr>
        </w:div>
        <w:div w:id="1507330087">
          <w:marLeft w:val="806"/>
          <w:marRight w:val="0"/>
          <w:marTop w:val="0"/>
          <w:marBottom w:val="0"/>
          <w:divBdr>
            <w:top w:val="none" w:sz="0" w:space="0" w:color="auto"/>
            <w:left w:val="none" w:sz="0" w:space="0" w:color="auto"/>
            <w:bottom w:val="none" w:sz="0" w:space="0" w:color="auto"/>
            <w:right w:val="none" w:sz="0" w:space="0" w:color="auto"/>
          </w:divBdr>
        </w:div>
        <w:div w:id="864058699">
          <w:marLeft w:val="806"/>
          <w:marRight w:val="0"/>
          <w:marTop w:val="0"/>
          <w:marBottom w:val="0"/>
          <w:divBdr>
            <w:top w:val="none" w:sz="0" w:space="0" w:color="auto"/>
            <w:left w:val="none" w:sz="0" w:space="0" w:color="auto"/>
            <w:bottom w:val="none" w:sz="0" w:space="0" w:color="auto"/>
            <w:right w:val="none" w:sz="0" w:space="0" w:color="auto"/>
          </w:divBdr>
        </w:div>
        <w:div w:id="1060984324">
          <w:marLeft w:val="806"/>
          <w:marRight w:val="0"/>
          <w:marTop w:val="0"/>
          <w:marBottom w:val="0"/>
          <w:divBdr>
            <w:top w:val="none" w:sz="0" w:space="0" w:color="auto"/>
            <w:left w:val="none" w:sz="0" w:space="0" w:color="auto"/>
            <w:bottom w:val="none" w:sz="0" w:space="0" w:color="auto"/>
            <w:right w:val="none" w:sz="0" w:space="0" w:color="auto"/>
          </w:divBdr>
        </w:div>
        <w:div w:id="1034648087">
          <w:marLeft w:val="806"/>
          <w:marRight w:val="0"/>
          <w:marTop w:val="0"/>
          <w:marBottom w:val="0"/>
          <w:divBdr>
            <w:top w:val="none" w:sz="0" w:space="0" w:color="auto"/>
            <w:left w:val="none" w:sz="0" w:space="0" w:color="auto"/>
            <w:bottom w:val="none" w:sz="0" w:space="0" w:color="auto"/>
            <w:right w:val="none" w:sz="0" w:space="0" w:color="auto"/>
          </w:divBdr>
        </w:div>
        <w:div w:id="1260984092">
          <w:marLeft w:val="806"/>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48899857">
      <w:bodyDiv w:val="1"/>
      <w:marLeft w:val="0"/>
      <w:marRight w:val="0"/>
      <w:marTop w:val="0"/>
      <w:marBottom w:val="0"/>
      <w:divBdr>
        <w:top w:val="none" w:sz="0" w:space="0" w:color="auto"/>
        <w:left w:val="none" w:sz="0" w:space="0" w:color="auto"/>
        <w:bottom w:val="none" w:sz="0" w:space="0" w:color="auto"/>
        <w:right w:val="none" w:sz="0" w:space="0" w:color="auto"/>
      </w:divBdr>
      <w:divsChild>
        <w:div w:id="897742527">
          <w:marLeft w:val="547"/>
          <w:marRight w:val="0"/>
          <w:marTop w:val="0"/>
          <w:marBottom w:val="0"/>
          <w:divBdr>
            <w:top w:val="none" w:sz="0" w:space="0" w:color="auto"/>
            <w:left w:val="none" w:sz="0" w:space="0" w:color="auto"/>
            <w:bottom w:val="none" w:sz="0" w:space="0" w:color="auto"/>
            <w:right w:val="none" w:sz="0" w:space="0" w:color="auto"/>
          </w:divBdr>
        </w:div>
      </w:divsChild>
    </w:div>
    <w:div w:id="649943040">
      <w:bodyDiv w:val="1"/>
      <w:marLeft w:val="0"/>
      <w:marRight w:val="0"/>
      <w:marTop w:val="0"/>
      <w:marBottom w:val="0"/>
      <w:divBdr>
        <w:top w:val="none" w:sz="0" w:space="0" w:color="auto"/>
        <w:left w:val="none" w:sz="0" w:space="0" w:color="auto"/>
        <w:bottom w:val="none" w:sz="0" w:space="0" w:color="auto"/>
        <w:right w:val="none" w:sz="0" w:space="0" w:color="auto"/>
      </w:divBdr>
    </w:div>
    <w:div w:id="652217507">
      <w:bodyDiv w:val="1"/>
      <w:marLeft w:val="0"/>
      <w:marRight w:val="0"/>
      <w:marTop w:val="0"/>
      <w:marBottom w:val="0"/>
      <w:divBdr>
        <w:top w:val="none" w:sz="0" w:space="0" w:color="auto"/>
        <w:left w:val="none" w:sz="0" w:space="0" w:color="auto"/>
        <w:bottom w:val="none" w:sz="0" w:space="0" w:color="auto"/>
        <w:right w:val="none" w:sz="0" w:space="0" w:color="auto"/>
      </w:divBdr>
      <w:divsChild>
        <w:div w:id="2088726550">
          <w:marLeft w:val="720"/>
          <w:marRight w:val="0"/>
          <w:marTop w:val="0"/>
          <w:marBottom w:val="0"/>
          <w:divBdr>
            <w:top w:val="none" w:sz="0" w:space="0" w:color="auto"/>
            <w:left w:val="none" w:sz="0" w:space="0" w:color="auto"/>
            <w:bottom w:val="none" w:sz="0" w:space="0" w:color="auto"/>
            <w:right w:val="none" w:sz="0" w:space="0" w:color="auto"/>
          </w:divBdr>
        </w:div>
        <w:div w:id="854732026">
          <w:marLeft w:val="720"/>
          <w:marRight w:val="0"/>
          <w:marTop w:val="0"/>
          <w:marBottom w:val="0"/>
          <w:divBdr>
            <w:top w:val="none" w:sz="0" w:space="0" w:color="auto"/>
            <w:left w:val="none" w:sz="0" w:space="0" w:color="auto"/>
            <w:bottom w:val="none" w:sz="0" w:space="0" w:color="auto"/>
            <w:right w:val="none" w:sz="0" w:space="0" w:color="auto"/>
          </w:divBdr>
        </w:div>
        <w:div w:id="1340425729">
          <w:marLeft w:val="720"/>
          <w:marRight w:val="0"/>
          <w:marTop w:val="0"/>
          <w:marBottom w:val="0"/>
          <w:divBdr>
            <w:top w:val="none" w:sz="0" w:space="0" w:color="auto"/>
            <w:left w:val="none" w:sz="0" w:space="0" w:color="auto"/>
            <w:bottom w:val="none" w:sz="0" w:space="0" w:color="auto"/>
            <w:right w:val="none" w:sz="0" w:space="0" w:color="auto"/>
          </w:divBdr>
        </w:div>
        <w:div w:id="221529674">
          <w:marLeft w:val="720"/>
          <w:marRight w:val="0"/>
          <w:marTop w:val="0"/>
          <w:marBottom w:val="0"/>
          <w:divBdr>
            <w:top w:val="none" w:sz="0" w:space="0" w:color="auto"/>
            <w:left w:val="none" w:sz="0" w:space="0" w:color="auto"/>
            <w:bottom w:val="none" w:sz="0" w:space="0" w:color="auto"/>
            <w:right w:val="none" w:sz="0" w:space="0" w:color="auto"/>
          </w:divBdr>
        </w:div>
      </w:divsChild>
    </w:div>
    <w:div w:id="653947477">
      <w:bodyDiv w:val="1"/>
      <w:marLeft w:val="0"/>
      <w:marRight w:val="0"/>
      <w:marTop w:val="0"/>
      <w:marBottom w:val="0"/>
      <w:divBdr>
        <w:top w:val="none" w:sz="0" w:space="0" w:color="auto"/>
        <w:left w:val="none" w:sz="0" w:space="0" w:color="auto"/>
        <w:bottom w:val="none" w:sz="0" w:space="0" w:color="auto"/>
        <w:right w:val="none" w:sz="0" w:space="0" w:color="auto"/>
      </w:divBdr>
    </w:div>
    <w:div w:id="65434136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696464210">
      <w:bodyDiv w:val="1"/>
      <w:marLeft w:val="0"/>
      <w:marRight w:val="0"/>
      <w:marTop w:val="0"/>
      <w:marBottom w:val="0"/>
      <w:divBdr>
        <w:top w:val="none" w:sz="0" w:space="0" w:color="auto"/>
        <w:left w:val="none" w:sz="0" w:space="0" w:color="auto"/>
        <w:bottom w:val="none" w:sz="0" w:space="0" w:color="auto"/>
        <w:right w:val="none" w:sz="0" w:space="0" w:color="auto"/>
      </w:divBdr>
      <w:divsChild>
        <w:div w:id="234360800">
          <w:marLeft w:val="806"/>
          <w:marRight w:val="0"/>
          <w:marTop w:val="0"/>
          <w:marBottom w:val="0"/>
          <w:divBdr>
            <w:top w:val="none" w:sz="0" w:space="0" w:color="auto"/>
            <w:left w:val="none" w:sz="0" w:space="0" w:color="auto"/>
            <w:bottom w:val="none" w:sz="0" w:space="0" w:color="auto"/>
            <w:right w:val="none" w:sz="0" w:space="0" w:color="auto"/>
          </w:divBdr>
        </w:div>
        <w:div w:id="1289748951">
          <w:marLeft w:val="806"/>
          <w:marRight w:val="0"/>
          <w:marTop w:val="0"/>
          <w:marBottom w:val="0"/>
          <w:divBdr>
            <w:top w:val="none" w:sz="0" w:space="0" w:color="auto"/>
            <w:left w:val="none" w:sz="0" w:space="0" w:color="auto"/>
            <w:bottom w:val="none" w:sz="0" w:space="0" w:color="auto"/>
            <w:right w:val="none" w:sz="0" w:space="0" w:color="auto"/>
          </w:divBdr>
        </w:div>
        <w:div w:id="966399385">
          <w:marLeft w:val="1440"/>
          <w:marRight w:val="0"/>
          <w:marTop w:val="0"/>
          <w:marBottom w:val="0"/>
          <w:divBdr>
            <w:top w:val="none" w:sz="0" w:space="0" w:color="auto"/>
            <w:left w:val="none" w:sz="0" w:space="0" w:color="auto"/>
            <w:bottom w:val="none" w:sz="0" w:space="0" w:color="auto"/>
            <w:right w:val="none" w:sz="0" w:space="0" w:color="auto"/>
          </w:divBdr>
        </w:div>
        <w:div w:id="217934992">
          <w:marLeft w:val="1440"/>
          <w:marRight w:val="0"/>
          <w:marTop w:val="0"/>
          <w:marBottom w:val="0"/>
          <w:divBdr>
            <w:top w:val="none" w:sz="0" w:space="0" w:color="auto"/>
            <w:left w:val="none" w:sz="0" w:space="0" w:color="auto"/>
            <w:bottom w:val="none" w:sz="0" w:space="0" w:color="auto"/>
            <w:right w:val="none" w:sz="0" w:space="0" w:color="auto"/>
          </w:divBdr>
        </w:div>
        <w:div w:id="1955406118">
          <w:marLeft w:val="806"/>
          <w:marRight w:val="0"/>
          <w:marTop w:val="0"/>
          <w:marBottom w:val="0"/>
          <w:divBdr>
            <w:top w:val="none" w:sz="0" w:space="0" w:color="auto"/>
            <w:left w:val="none" w:sz="0" w:space="0" w:color="auto"/>
            <w:bottom w:val="none" w:sz="0" w:space="0" w:color="auto"/>
            <w:right w:val="none" w:sz="0" w:space="0" w:color="auto"/>
          </w:divBdr>
        </w:div>
        <w:div w:id="611285431">
          <w:marLeft w:val="806"/>
          <w:marRight w:val="0"/>
          <w:marTop w:val="0"/>
          <w:marBottom w:val="0"/>
          <w:divBdr>
            <w:top w:val="none" w:sz="0" w:space="0" w:color="auto"/>
            <w:left w:val="none" w:sz="0" w:space="0" w:color="auto"/>
            <w:bottom w:val="none" w:sz="0" w:space="0" w:color="auto"/>
            <w:right w:val="none" w:sz="0" w:space="0" w:color="auto"/>
          </w:divBdr>
        </w:div>
        <w:div w:id="500779137">
          <w:marLeft w:val="806"/>
          <w:marRight w:val="0"/>
          <w:marTop w:val="0"/>
          <w:marBottom w:val="0"/>
          <w:divBdr>
            <w:top w:val="none" w:sz="0" w:space="0" w:color="auto"/>
            <w:left w:val="none" w:sz="0" w:space="0" w:color="auto"/>
            <w:bottom w:val="none" w:sz="0" w:space="0" w:color="auto"/>
            <w:right w:val="none" w:sz="0" w:space="0" w:color="auto"/>
          </w:divBdr>
        </w:div>
        <w:div w:id="689530952">
          <w:marLeft w:val="806"/>
          <w:marRight w:val="0"/>
          <w:marTop w:val="0"/>
          <w:marBottom w:val="0"/>
          <w:divBdr>
            <w:top w:val="none" w:sz="0" w:space="0" w:color="auto"/>
            <w:left w:val="none" w:sz="0" w:space="0" w:color="auto"/>
            <w:bottom w:val="none" w:sz="0" w:space="0" w:color="auto"/>
            <w:right w:val="none" w:sz="0" w:space="0" w:color="auto"/>
          </w:divBdr>
        </w:div>
        <w:div w:id="732197620">
          <w:marLeft w:val="806"/>
          <w:marRight w:val="0"/>
          <w:marTop w:val="0"/>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3409844">
      <w:bodyDiv w:val="1"/>
      <w:marLeft w:val="0"/>
      <w:marRight w:val="0"/>
      <w:marTop w:val="0"/>
      <w:marBottom w:val="0"/>
      <w:divBdr>
        <w:top w:val="none" w:sz="0" w:space="0" w:color="auto"/>
        <w:left w:val="none" w:sz="0" w:space="0" w:color="auto"/>
        <w:bottom w:val="none" w:sz="0" w:space="0" w:color="auto"/>
        <w:right w:val="none" w:sz="0" w:space="0" w:color="auto"/>
      </w:divBdr>
      <w:divsChild>
        <w:div w:id="2059475376">
          <w:marLeft w:val="720"/>
          <w:marRight w:val="0"/>
          <w:marTop w:val="0"/>
          <w:marBottom w:val="0"/>
          <w:divBdr>
            <w:top w:val="none" w:sz="0" w:space="0" w:color="auto"/>
            <w:left w:val="none" w:sz="0" w:space="0" w:color="auto"/>
            <w:bottom w:val="none" w:sz="0" w:space="0" w:color="auto"/>
            <w:right w:val="none" w:sz="0" w:space="0" w:color="auto"/>
          </w:divBdr>
        </w:div>
        <w:div w:id="500052439">
          <w:marLeft w:val="720"/>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39642033">
      <w:bodyDiv w:val="1"/>
      <w:marLeft w:val="0"/>
      <w:marRight w:val="0"/>
      <w:marTop w:val="0"/>
      <w:marBottom w:val="0"/>
      <w:divBdr>
        <w:top w:val="none" w:sz="0" w:space="0" w:color="auto"/>
        <w:left w:val="none" w:sz="0" w:space="0" w:color="auto"/>
        <w:bottom w:val="none" w:sz="0" w:space="0" w:color="auto"/>
        <w:right w:val="none" w:sz="0" w:space="0" w:color="auto"/>
      </w:divBdr>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46002530">
      <w:bodyDiv w:val="1"/>
      <w:marLeft w:val="0"/>
      <w:marRight w:val="0"/>
      <w:marTop w:val="0"/>
      <w:marBottom w:val="0"/>
      <w:divBdr>
        <w:top w:val="none" w:sz="0" w:space="0" w:color="auto"/>
        <w:left w:val="none" w:sz="0" w:space="0" w:color="auto"/>
        <w:bottom w:val="none" w:sz="0" w:space="0" w:color="auto"/>
        <w:right w:val="none" w:sz="0" w:space="0" w:color="auto"/>
      </w:divBdr>
      <w:divsChild>
        <w:div w:id="1815443165">
          <w:marLeft w:val="720"/>
          <w:marRight w:val="0"/>
          <w:marTop w:val="200"/>
          <w:marBottom w:val="0"/>
          <w:divBdr>
            <w:top w:val="none" w:sz="0" w:space="0" w:color="auto"/>
            <w:left w:val="none" w:sz="0" w:space="0" w:color="auto"/>
            <w:bottom w:val="none" w:sz="0" w:space="0" w:color="auto"/>
            <w:right w:val="none" w:sz="0" w:space="0" w:color="auto"/>
          </w:divBdr>
        </w:div>
      </w:divsChild>
    </w:div>
    <w:div w:id="747533344">
      <w:bodyDiv w:val="1"/>
      <w:marLeft w:val="0"/>
      <w:marRight w:val="0"/>
      <w:marTop w:val="0"/>
      <w:marBottom w:val="0"/>
      <w:divBdr>
        <w:top w:val="none" w:sz="0" w:space="0" w:color="auto"/>
        <w:left w:val="none" w:sz="0" w:space="0" w:color="auto"/>
        <w:bottom w:val="none" w:sz="0" w:space="0" w:color="auto"/>
        <w:right w:val="none" w:sz="0" w:space="0" w:color="auto"/>
      </w:divBdr>
      <w:divsChild>
        <w:div w:id="522864893">
          <w:marLeft w:val="907"/>
          <w:marRight w:val="0"/>
          <w:marTop w:val="154"/>
          <w:marBottom w:val="0"/>
          <w:divBdr>
            <w:top w:val="none" w:sz="0" w:space="0" w:color="auto"/>
            <w:left w:val="none" w:sz="0" w:space="0" w:color="auto"/>
            <w:bottom w:val="none" w:sz="0" w:space="0" w:color="auto"/>
            <w:right w:val="none" w:sz="0" w:space="0" w:color="auto"/>
          </w:divBdr>
        </w:div>
        <w:div w:id="2091340967">
          <w:marLeft w:val="907"/>
          <w:marRight w:val="0"/>
          <w:marTop w:val="154"/>
          <w:marBottom w:val="0"/>
          <w:divBdr>
            <w:top w:val="none" w:sz="0" w:space="0" w:color="auto"/>
            <w:left w:val="none" w:sz="0" w:space="0" w:color="auto"/>
            <w:bottom w:val="none" w:sz="0" w:space="0" w:color="auto"/>
            <w:right w:val="none" w:sz="0" w:space="0" w:color="auto"/>
          </w:divBdr>
        </w:div>
      </w:divsChild>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502380">
      <w:bodyDiv w:val="1"/>
      <w:marLeft w:val="0"/>
      <w:marRight w:val="0"/>
      <w:marTop w:val="0"/>
      <w:marBottom w:val="0"/>
      <w:divBdr>
        <w:top w:val="none" w:sz="0" w:space="0" w:color="auto"/>
        <w:left w:val="none" w:sz="0" w:space="0" w:color="auto"/>
        <w:bottom w:val="none" w:sz="0" w:space="0" w:color="auto"/>
        <w:right w:val="none" w:sz="0" w:space="0" w:color="auto"/>
      </w:divBdr>
      <w:divsChild>
        <w:div w:id="1661811161">
          <w:marLeft w:val="720"/>
          <w:marRight w:val="0"/>
          <w:marTop w:val="0"/>
          <w:marBottom w:val="0"/>
          <w:divBdr>
            <w:top w:val="none" w:sz="0" w:space="0" w:color="auto"/>
            <w:left w:val="none" w:sz="0" w:space="0" w:color="auto"/>
            <w:bottom w:val="none" w:sz="0" w:space="0" w:color="auto"/>
            <w:right w:val="none" w:sz="0" w:space="0" w:color="auto"/>
          </w:divBdr>
        </w:div>
        <w:div w:id="1878736753">
          <w:marLeft w:val="720"/>
          <w:marRight w:val="0"/>
          <w:marTop w:val="0"/>
          <w:marBottom w:val="0"/>
          <w:divBdr>
            <w:top w:val="none" w:sz="0" w:space="0" w:color="auto"/>
            <w:left w:val="none" w:sz="0" w:space="0" w:color="auto"/>
            <w:bottom w:val="none" w:sz="0" w:space="0" w:color="auto"/>
            <w:right w:val="none" w:sz="0" w:space="0" w:color="auto"/>
          </w:divBdr>
        </w:div>
        <w:div w:id="1749426606">
          <w:marLeft w:val="720"/>
          <w:marRight w:val="0"/>
          <w:marTop w:val="0"/>
          <w:marBottom w:val="0"/>
          <w:divBdr>
            <w:top w:val="none" w:sz="0" w:space="0" w:color="auto"/>
            <w:left w:val="none" w:sz="0" w:space="0" w:color="auto"/>
            <w:bottom w:val="none" w:sz="0" w:space="0" w:color="auto"/>
            <w:right w:val="none" w:sz="0" w:space="0" w:color="auto"/>
          </w:divBdr>
        </w:div>
        <w:div w:id="64230382">
          <w:marLeft w:val="720"/>
          <w:marRight w:val="0"/>
          <w:marTop w:val="0"/>
          <w:marBottom w:val="0"/>
          <w:divBdr>
            <w:top w:val="none" w:sz="0" w:space="0" w:color="auto"/>
            <w:left w:val="none" w:sz="0" w:space="0" w:color="auto"/>
            <w:bottom w:val="none" w:sz="0" w:space="0" w:color="auto"/>
            <w:right w:val="none" w:sz="0" w:space="0" w:color="auto"/>
          </w:divBdr>
        </w:div>
        <w:div w:id="1290404191">
          <w:marLeft w:val="720"/>
          <w:marRight w:val="0"/>
          <w:marTop w:val="0"/>
          <w:marBottom w:val="0"/>
          <w:divBdr>
            <w:top w:val="none" w:sz="0" w:space="0" w:color="auto"/>
            <w:left w:val="none" w:sz="0" w:space="0" w:color="auto"/>
            <w:bottom w:val="none" w:sz="0" w:space="0" w:color="auto"/>
            <w:right w:val="none" w:sz="0" w:space="0" w:color="auto"/>
          </w:divBdr>
        </w:div>
      </w:divsChild>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70005107">
      <w:bodyDiv w:val="1"/>
      <w:marLeft w:val="0"/>
      <w:marRight w:val="0"/>
      <w:marTop w:val="0"/>
      <w:marBottom w:val="0"/>
      <w:divBdr>
        <w:top w:val="none" w:sz="0" w:space="0" w:color="auto"/>
        <w:left w:val="none" w:sz="0" w:space="0" w:color="auto"/>
        <w:bottom w:val="none" w:sz="0" w:space="0" w:color="auto"/>
        <w:right w:val="none" w:sz="0" w:space="0" w:color="auto"/>
      </w:divBdr>
      <w:divsChild>
        <w:div w:id="1598906278">
          <w:marLeft w:val="720"/>
          <w:marRight w:val="0"/>
          <w:marTop w:val="200"/>
          <w:marBottom w:val="0"/>
          <w:divBdr>
            <w:top w:val="none" w:sz="0" w:space="0" w:color="auto"/>
            <w:left w:val="none" w:sz="0" w:space="0" w:color="auto"/>
            <w:bottom w:val="none" w:sz="0" w:space="0" w:color="auto"/>
            <w:right w:val="none" w:sz="0" w:space="0" w:color="auto"/>
          </w:divBdr>
        </w:div>
        <w:div w:id="1991593605">
          <w:marLeft w:val="1440"/>
          <w:marRight w:val="0"/>
          <w:marTop w:val="100"/>
          <w:marBottom w:val="0"/>
          <w:divBdr>
            <w:top w:val="none" w:sz="0" w:space="0" w:color="auto"/>
            <w:left w:val="none" w:sz="0" w:space="0" w:color="auto"/>
            <w:bottom w:val="none" w:sz="0" w:space="0" w:color="auto"/>
            <w:right w:val="none" w:sz="0" w:space="0" w:color="auto"/>
          </w:divBdr>
        </w:div>
        <w:div w:id="1779175236">
          <w:marLeft w:val="720"/>
          <w:marRight w:val="0"/>
          <w:marTop w:val="200"/>
          <w:marBottom w:val="0"/>
          <w:divBdr>
            <w:top w:val="none" w:sz="0" w:space="0" w:color="auto"/>
            <w:left w:val="none" w:sz="0" w:space="0" w:color="auto"/>
            <w:bottom w:val="none" w:sz="0" w:space="0" w:color="auto"/>
            <w:right w:val="none" w:sz="0" w:space="0" w:color="auto"/>
          </w:divBdr>
        </w:div>
      </w:divsChild>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4541262">
      <w:bodyDiv w:val="1"/>
      <w:marLeft w:val="0"/>
      <w:marRight w:val="0"/>
      <w:marTop w:val="0"/>
      <w:marBottom w:val="0"/>
      <w:divBdr>
        <w:top w:val="none" w:sz="0" w:space="0" w:color="auto"/>
        <w:left w:val="none" w:sz="0" w:space="0" w:color="auto"/>
        <w:bottom w:val="none" w:sz="0" w:space="0" w:color="auto"/>
        <w:right w:val="none" w:sz="0" w:space="0" w:color="auto"/>
      </w:divBdr>
      <w:divsChild>
        <w:div w:id="739446658">
          <w:marLeft w:val="1440"/>
          <w:marRight w:val="0"/>
          <w:marTop w:val="0"/>
          <w:marBottom w:val="0"/>
          <w:divBdr>
            <w:top w:val="none" w:sz="0" w:space="0" w:color="auto"/>
            <w:left w:val="none" w:sz="0" w:space="0" w:color="auto"/>
            <w:bottom w:val="none" w:sz="0" w:space="0" w:color="auto"/>
            <w:right w:val="none" w:sz="0" w:space="0" w:color="auto"/>
          </w:divBdr>
        </w:div>
        <w:div w:id="993025121">
          <w:marLeft w:val="1440"/>
          <w:marRight w:val="0"/>
          <w:marTop w:val="0"/>
          <w:marBottom w:val="0"/>
          <w:divBdr>
            <w:top w:val="none" w:sz="0" w:space="0" w:color="auto"/>
            <w:left w:val="none" w:sz="0" w:space="0" w:color="auto"/>
            <w:bottom w:val="none" w:sz="0" w:space="0" w:color="auto"/>
            <w:right w:val="none" w:sz="0" w:space="0" w:color="auto"/>
          </w:divBdr>
        </w:div>
        <w:div w:id="610278629">
          <w:marLeft w:val="1440"/>
          <w:marRight w:val="0"/>
          <w:marTop w:val="0"/>
          <w:marBottom w:val="0"/>
          <w:divBdr>
            <w:top w:val="none" w:sz="0" w:space="0" w:color="auto"/>
            <w:left w:val="none" w:sz="0" w:space="0" w:color="auto"/>
            <w:bottom w:val="none" w:sz="0" w:space="0" w:color="auto"/>
            <w:right w:val="none" w:sz="0" w:space="0" w:color="auto"/>
          </w:divBdr>
        </w:div>
        <w:div w:id="1846624228">
          <w:marLeft w:val="1440"/>
          <w:marRight w:val="0"/>
          <w:marTop w:val="0"/>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34951011">
      <w:bodyDiv w:val="1"/>
      <w:marLeft w:val="0"/>
      <w:marRight w:val="0"/>
      <w:marTop w:val="0"/>
      <w:marBottom w:val="0"/>
      <w:divBdr>
        <w:top w:val="none" w:sz="0" w:space="0" w:color="auto"/>
        <w:left w:val="none" w:sz="0" w:space="0" w:color="auto"/>
        <w:bottom w:val="none" w:sz="0" w:space="0" w:color="auto"/>
        <w:right w:val="none" w:sz="0" w:space="0" w:color="auto"/>
      </w:divBdr>
    </w:div>
    <w:div w:id="841241327">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3516829">
      <w:bodyDiv w:val="1"/>
      <w:marLeft w:val="0"/>
      <w:marRight w:val="0"/>
      <w:marTop w:val="0"/>
      <w:marBottom w:val="0"/>
      <w:divBdr>
        <w:top w:val="none" w:sz="0" w:space="0" w:color="auto"/>
        <w:left w:val="none" w:sz="0" w:space="0" w:color="auto"/>
        <w:bottom w:val="none" w:sz="0" w:space="0" w:color="auto"/>
        <w:right w:val="none" w:sz="0" w:space="0" w:color="auto"/>
      </w:divBdr>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1723722">
      <w:bodyDiv w:val="1"/>
      <w:marLeft w:val="0"/>
      <w:marRight w:val="0"/>
      <w:marTop w:val="0"/>
      <w:marBottom w:val="0"/>
      <w:divBdr>
        <w:top w:val="none" w:sz="0" w:space="0" w:color="auto"/>
        <w:left w:val="none" w:sz="0" w:space="0" w:color="auto"/>
        <w:bottom w:val="none" w:sz="0" w:space="0" w:color="auto"/>
        <w:right w:val="none" w:sz="0" w:space="0" w:color="auto"/>
      </w:divBdr>
      <w:divsChild>
        <w:div w:id="254826420">
          <w:marLeft w:val="547"/>
          <w:marRight w:val="0"/>
          <w:marTop w:val="120"/>
          <w:marBottom w:val="0"/>
          <w:divBdr>
            <w:top w:val="none" w:sz="0" w:space="0" w:color="auto"/>
            <w:left w:val="none" w:sz="0" w:space="0" w:color="auto"/>
            <w:bottom w:val="none" w:sz="0" w:space="0" w:color="auto"/>
            <w:right w:val="none" w:sz="0" w:space="0" w:color="auto"/>
          </w:divBdr>
        </w:div>
        <w:div w:id="308441243">
          <w:marLeft w:val="1166"/>
          <w:marRight w:val="0"/>
          <w:marTop w:val="96"/>
          <w:marBottom w:val="0"/>
          <w:divBdr>
            <w:top w:val="none" w:sz="0" w:space="0" w:color="auto"/>
            <w:left w:val="none" w:sz="0" w:space="0" w:color="auto"/>
            <w:bottom w:val="none" w:sz="0" w:space="0" w:color="auto"/>
            <w:right w:val="none" w:sz="0" w:space="0" w:color="auto"/>
          </w:divBdr>
        </w:div>
        <w:div w:id="1365591714">
          <w:marLeft w:val="1166"/>
          <w:marRight w:val="0"/>
          <w:marTop w:val="96"/>
          <w:marBottom w:val="0"/>
          <w:divBdr>
            <w:top w:val="none" w:sz="0" w:space="0" w:color="auto"/>
            <w:left w:val="none" w:sz="0" w:space="0" w:color="auto"/>
            <w:bottom w:val="none" w:sz="0" w:space="0" w:color="auto"/>
            <w:right w:val="none" w:sz="0" w:space="0" w:color="auto"/>
          </w:divBdr>
        </w:div>
        <w:div w:id="928461435">
          <w:marLeft w:val="1166"/>
          <w:marRight w:val="0"/>
          <w:marTop w:val="96"/>
          <w:marBottom w:val="0"/>
          <w:divBdr>
            <w:top w:val="none" w:sz="0" w:space="0" w:color="auto"/>
            <w:left w:val="none" w:sz="0" w:space="0" w:color="auto"/>
            <w:bottom w:val="none" w:sz="0" w:space="0" w:color="auto"/>
            <w:right w:val="none" w:sz="0" w:space="0" w:color="auto"/>
          </w:divBdr>
        </w:div>
        <w:div w:id="1164786669">
          <w:marLeft w:val="547"/>
          <w:marRight w:val="0"/>
          <w:marTop w:val="106"/>
          <w:marBottom w:val="0"/>
          <w:divBdr>
            <w:top w:val="none" w:sz="0" w:space="0" w:color="auto"/>
            <w:left w:val="none" w:sz="0" w:space="0" w:color="auto"/>
            <w:bottom w:val="none" w:sz="0" w:space="0" w:color="auto"/>
            <w:right w:val="none" w:sz="0" w:space="0" w:color="auto"/>
          </w:divBdr>
        </w:div>
        <w:div w:id="1449155381">
          <w:marLeft w:val="1166"/>
          <w:marRight w:val="0"/>
          <w:marTop w:val="96"/>
          <w:marBottom w:val="0"/>
          <w:divBdr>
            <w:top w:val="none" w:sz="0" w:space="0" w:color="auto"/>
            <w:left w:val="none" w:sz="0" w:space="0" w:color="auto"/>
            <w:bottom w:val="none" w:sz="0" w:space="0" w:color="auto"/>
            <w:right w:val="none" w:sz="0" w:space="0" w:color="auto"/>
          </w:divBdr>
        </w:div>
        <w:div w:id="1086926798">
          <w:marLeft w:val="1166"/>
          <w:marRight w:val="0"/>
          <w:marTop w:val="96"/>
          <w:marBottom w:val="0"/>
          <w:divBdr>
            <w:top w:val="none" w:sz="0" w:space="0" w:color="auto"/>
            <w:left w:val="none" w:sz="0" w:space="0" w:color="auto"/>
            <w:bottom w:val="none" w:sz="0" w:space="0" w:color="auto"/>
            <w:right w:val="none" w:sz="0" w:space="0" w:color="auto"/>
          </w:divBdr>
        </w:div>
        <w:div w:id="1300307118">
          <w:marLeft w:val="1166"/>
          <w:marRight w:val="0"/>
          <w:marTop w:val="96"/>
          <w:marBottom w:val="0"/>
          <w:divBdr>
            <w:top w:val="none" w:sz="0" w:space="0" w:color="auto"/>
            <w:left w:val="none" w:sz="0" w:space="0" w:color="auto"/>
            <w:bottom w:val="none" w:sz="0" w:space="0" w:color="auto"/>
            <w:right w:val="none" w:sz="0" w:space="0" w:color="auto"/>
          </w:divBdr>
        </w:div>
        <w:div w:id="548223183">
          <w:marLeft w:val="547"/>
          <w:marRight w:val="0"/>
          <w:marTop w:val="106"/>
          <w:marBottom w:val="0"/>
          <w:divBdr>
            <w:top w:val="none" w:sz="0" w:space="0" w:color="auto"/>
            <w:left w:val="none" w:sz="0" w:space="0" w:color="auto"/>
            <w:bottom w:val="none" w:sz="0" w:space="0" w:color="auto"/>
            <w:right w:val="none" w:sz="0" w:space="0" w:color="auto"/>
          </w:divBdr>
        </w:div>
        <w:div w:id="766920832">
          <w:marLeft w:val="1166"/>
          <w:marRight w:val="0"/>
          <w:marTop w:val="96"/>
          <w:marBottom w:val="0"/>
          <w:divBdr>
            <w:top w:val="none" w:sz="0" w:space="0" w:color="auto"/>
            <w:left w:val="none" w:sz="0" w:space="0" w:color="auto"/>
            <w:bottom w:val="none" w:sz="0" w:space="0" w:color="auto"/>
            <w:right w:val="none" w:sz="0" w:space="0" w:color="auto"/>
          </w:divBdr>
        </w:div>
        <w:div w:id="247232808">
          <w:marLeft w:val="1166"/>
          <w:marRight w:val="0"/>
          <w:marTop w:val="96"/>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006885">
      <w:bodyDiv w:val="1"/>
      <w:marLeft w:val="0"/>
      <w:marRight w:val="0"/>
      <w:marTop w:val="0"/>
      <w:marBottom w:val="0"/>
      <w:divBdr>
        <w:top w:val="none" w:sz="0" w:space="0" w:color="auto"/>
        <w:left w:val="none" w:sz="0" w:space="0" w:color="auto"/>
        <w:bottom w:val="none" w:sz="0" w:space="0" w:color="auto"/>
        <w:right w:val="none" w:sz="0" w:space="0" w:color="auto"/>
      </w:divBdr>
      <w:divsChild>
        <w:div w:id="1576237555">
          <w:marLeft w:val="446"/>
          <w:marRight w:val="0"/>
          <w:marTop w:val="0"/>
          <w:marBottom w:val="0"/>
          <w:divBdr>
            <w:top w:val="none" w:sz="0" w:space="0" w:color="auto"/>
            <w:left w:val="none" w:sz="0" w:space="0" w:color="auto"/>
            <w:bottom w:val="none" w:sz="0" w:space="0" w:color="auto"/>
            <w:right w:val="none" w:sz="0" w:space="0" w:color="auto"/>
          </w:divBdr>
        </w:div>
        <w:div w:id="1689215481">
          <w:marLeft w:val="446"/>
          <w:marRight w:val="0"/>
          <w:marTop w:val="160"/>
          <w:marBottom w:val="0"/>
          <w:divBdr>
            <w:top w:val="none" w:sz="0" w:space="0" w:color="auto"/>
            <w:left w:val="none" w:sz="0" w:space="0" w:color="auto"/>
            <w:bottom w:val="none" w:sz="0" w:space="0" w:color="auto"/>
            <w:right w:val="none" w:sz="0" w:space="0" w:color="auto"/>
          </w:divBdr>
        </w:div>
        <w:div w:id="1733189512">
          <w:marLeft w:val="446"/>
          <w:marRight w:val="0"/>
          <w:marTop w:val="160"/>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2594525">
      <w:bodyDiv w:val="1"/>
      <w:marLeft w:val="0"/>
      <w:marRight w:val="0"/>
      <w:marTop w:val="0"/>
      <w:marBottom w:val="0"/>
      <w:divBdr>
        <w:top w:val="none" w:sz="0" w:space="0" w:color="auto"/>
        <w:left w:val="none" w:sz="0" w:space="0" w:color="auto"/>
        <w:bottom w:val="none" w:sz="0" w:space="0" w:color="auto"/>
        <w:right w:val="none" w:sz="0" w:space="0" w:color="auto"/>
      </w:divBdr>
      <w:divsChild>
        <w:div w:id="786780304">
          <w:marLeft w:val="547"/>
          <w:marRight w:val="0"/>
          <w:marTop w:val="0"/>
          <w:marBottom w:val="0"/>
          <w:divBdr>
            <w:top w:val="none" w:sz="0" w:space="0" w:color="auto"/>
            <w:left w:val="none" w:sz="0" w:space="0" w:color="auto"/>
            <w:bottom w:val="none" w:sz="0" w:space="0" w:color="auto"/>
            <w:right w:val="none" w:sz="0" w:space="0" w:color="auto"/>
          </w:divBdr>
        </w:div>
        <w:div w:id="1494952205">
          <w:marLeft w:val="547"/>
          <w:marRight w:val="0"/>
          <w:marTop w:val="0"/>
          <w:marBottom w:val="0"/>
          <w:divBdr>
            <w:top w:val="none" w:sz="0" w:space="0" w:color="auto"/>
            <w:left w:val="none" w:sz="0" w:space="0" w:color="auto"/>
            <w:bottom w:val="none" w:sz="0" w:space="0" w:color="auto"/>
            <w:right w:val="none" w:sz="0" w:space="0" w:color="auto"/>
          </w:divBdr>
        </w:div>
        <w:div w:id="1109199564">
          <w:marLeft w:val="547"/>
          <w:marRight w:val="0"/>
          <w:marTop w:val="0"/>
          <w:marBottom w:val="0"/>
          <w:divBdr>
            <w:top w:val="none" w:sz="0" w:space="0" w:color="auto"/>
            <w:left w:val="none" w:sz="0" w:space="0" w:color="auto"/>
            <w:bottom w:val="none" w:sz="0" w:space="0" w:color="auto"/>
            <w:right w:val="none" w:sz="0" w:space="0" w:color="auto"/>
          </w:divBdr>
        </w:div>
      </w:divsChild>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086404">
      <w:bodyDiv w:val="1"/>
      <w:marLeft w:val="0"/>
      <w:marRight w:val="0"/>
      <w:marTop w:val="0"/>
      <w:marBottom w:val="0"/>
      <w:divBdr>
        <w:top w:val="none" w:sz="0" w:space="0" w:color="auto"/>
        <w:left w:val="none" w:sz="0" w:space="0" w:color="auto"/>
        <w:bottom w:val="none" w:sz="0" w:space="0" w:color="auto"/>
        <w:right w:val="none" w:sz="0" w:space="0" w:color="auto"/>
      </w:divBdr>
      <w:divsChild>
        <w:div w:id="743070754">
          <w:marLeft w:val="547"/>
          <w:marRight w:val="0"/>
          <w:marTop w:val="0"/>
          <w:marBottom w:val="160"/>
          <w:divBdr>
            <w:top w:val="none" w:sz="0" w:space="0" w:color="auto"/>
            <w:left w:val="none" w:sz="0" w:space="0" w:color="auto"/>
            <w:bottom w:val="none" w:sz="0" w:space="0" w:color="auto"/>
            <w:right w:val="none" w:sz="0" w:space="0" w:color="auto"/>
          </w:divBdr>
        </w:div>
        <w:div w:id="1421096429">
          <w:marLeft w:val="547"/>
          <w:marRight w:val="0"/>
          <w:marTop w:val="0"/>
          <w:marBottom w:val="160"/>
          <w:divBdr>
            <w:top w:val="none" w:sz="0" w:space="0" w:color="auto"/>
            <w:left w:val="none" w:sz="0" w:space="0" w:color="auto"/>
            <w:bottom w:val="none" w:sz="0" w:space="0" w:color="auto"/>
            <w:right w:val="none" w:sz="0" w:space="0" w:color="auto"/>
          </w:divBdr>
        </w:div>
        <w:div w:id="1685086803">
          <w:marLeft w:val="547"/>
          <w:marRight w:val="0"/>
          <w:marTop w:val="0"/>
          <w:marBottom w:val="160"/>
          <w:divBdr>
            <w:top w:val="none" w:sz="0" w:space="0" w:color="auto"/>
            <w:left w:val="none" w:sz="0" w:space="0" w:color="auto"/>
            <w:bottom w:val="none" w:sz="0" w:space="0" w:color="auto"/>
            <w:right w:val="none" w:sz="0" w:space="0" w:color="auto"/>
          </w:divBdr>
        </w:div>
        <w:div w:id="1971276477">
          <w:marLeft w:val="547"/>
          <w:marRight w:val="0"/>
          <w:marTop w:val="0"/>
          <w:marBottom w:val="160"/>
          <w:divBdr>
            <w:top w:val="none" w:sz="0" w:space="0" w:color="auto"/>
            <w:left w:val="none" w:sz="0" w:space="0" w:color="auto"/>
            <w:bottom w:val="none" w:sz="0" w:space="0" w:color="auto"/>
            <w:right w:val="none" w:sz="0" w:space="0" w:color="auto"/>
          </w:divBdr>
        </w:div>
        <w:div w:id="2116485763">
          <w:marLeft w:val="547"/>
          <w:marRight w:val="0"/>
          <w:marTop w:val="0"/>
          <w:marBottom w:val="160"/>
          <w:divBdr>
            <w:top w:val="none" w:sz="0" w:space="0" w:color="auto"/>
            <w:left w:val="none" w:sz="0" w:space="0" w:color="auto"/>
            <w:bottom w:val="none" w:sz="0" w:space="0" w:color="auto"/>
            <w:right w:val="none" w:sz="0" w:space="0" w:color="auto"/>
          </w:divBdr>
        </w:div>
      </w:divsChild>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5698289">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5620720">
      <w:bodyDiv w:val="1"/>
      <w:marLeft w:val="0"/>
      <w:marRight w:val="0"/>
      <w:marTop w:val="0"/>
      <w:marBottom w:val="0"/>
      <w:divBdr>
        <w:top w:val="none" w:sz="0" w:space="0" w:color="auto"/>
        <w:left w:val="none" w:sz="0" w:space="0" w:color="auto"/>
        <w:bottom w:val="none" w:sz="0" w:space="0" w:color="auto"/>
        <w:right w:val="none" w:sz="0" w:space="0" w:color="auto"/>
      </w:divBdr>
      <w:divsChild>
        <w:div w:id="787626708">
          <w:marLeft w:val="720"/>
          <w:marRight w:val="0"/>
          <w:marTop w:val="0"/>
          <w:marBottom w:val="0"/>
          <w:divBdr>
            <w:top w:val="none" w:sz="0" w:space="0" w:color="auto"/>
            <w:left w:val="none" w:sz="0" w:space="0" w:color="auto"/>
            <w:bottom w:val="none" w:sz="0" w:space="0" w:color="auto"/>
            <w:right w:val="none" w:sz="0" w:space="0" w:color="auto"/>
          </w:divBdr>
        </w:div>
        <w:div w:id="453982615">
          <w:marLeft w:val="720"/>
          <w:marRight w:val="0"/>
          <w:marTop w:val="0"/>
          <w:marBottom w:val="0"/>
          <w:divBdr>
            <w:top w:val="none" w:sz="0" w:space="0" w:color="auto"/>
            <w:left w:val="none" w:sz="0" w:space="0" w:color="auto"/>
            <w:bottom w:val="none" w:sz="0" w:space="0" w:color="auto"/>
            <w:right w:val="none" w:sz="0" w:space="0" w:color="auto"/>
          </w:divBdr>
        </w:div>
        <w:div w:id="1366909228">
          <w:marLeft w:val="720"/>
          <w:marRight w:val="0"/>
          <w:marTop w:val="0"/>
          <w:marBottom w:val="0"/>
          <w:divBdr>
            <w:top w:val="none" w:sz="0" w:space="0" w:color="auto"/>
            <w:left w:val="none" w:sz="0" w:space="0" w:color="auto"/>
            <w:bottom w:val="none" w:sz="0" w:space="0" w:color="auto"/>
            <w:right w:val="none" w:sz="0" w:space="0" w:color="auto"/>
          </w:divBdr>
        </w:div>
        <w:div w:id="2053459460">
          <w:marLeft w:val="720"/>
          <w:marRight w:val="0"/>
          <w:marTop w:val="0"/>
          <w:marBottom w:val="0"/>
          <w:divBdr>
            <w:top w:val="none" w:sz="0" w:space="0" w:color="auto"/>
            <w:left w:val="none" w:sz="0" w:space="0" w:color="auto"/>
            <w:bottom w:val="none" w:sz="0" w:space="0" w:color="auto"/>
            <w:right w:val="none" w:sz="0" w:space="0" w:color="auto"/>
          </w:divBdr>
        </w:div>
        <w:div w:id="1038552453">
          <w:marLeft w:val="720"/>
          <w:marRight w:val="0"/>
          <w:marTop w:val="0"/>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57682675">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274881">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73678740">
      <w:bodyDiv w:val="1"/>
      <w:marLeft w:val="0"/>
      <w:marRight w:val="0"/>
      <w:marTop w:val="0"/>
      <w:marBottom w:val="0"/>
      <w:divBdr>
        <w:top w:val="none" w:sz="0" w:space="0" w:color="auto"/>
        <w:left w:val="none" w:sz="0" w:space="0" w:color="auto"/>
        <w:bottom w:val="none" w:sz="0" w:space="0" w:color="auto"/>
        <w:right w:val="none" w:sz="0" w:space="0" w:color="auto"/>
      </w:divBdr>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4600481">
      <w:bodyDiv w:val="1"/>
      <w:marLeft w:val="0"/>
      <w:marRight w:val="0"/>
      <w:marTop w:val="0"/>
      <w:marBottom w:val="0"/>
      <w:divBdr>
        <w:top w:val="none" w:sz="0" w:space="0" w:color="auto"/>
        <w:left w:val="none" w:sz="0" w:space="0" w:color="auto"/>
        <w:bottom w:val="none" w:sz="0" w:space="0" w:color="auto"/>
        <w:right w:val="none" w:sz="0" w:space="0" w:color="auto"/>
      </w:divBdr>
      <w:divsChild>
        <w:div w:id="374815784">
          <w:marLeft w:val="806"/>
          <w:marRight w:val="0"/>
          <w:marTop w:val="0"/>
          <w:marBottom w:val="0"/>
          <w:divBdr>
            <w:top w:val="none" w:sz="0" w:space="0" w:color="auto"/>
            <w:left w:val="none" w:sz="0" w:space="0" w:color="auto"/>
            <w:bottom w:val="none" w:sz="0" w:space="0" w:color="auto"/>
            <w:right w:val="none" w:sz="0" w:space="0" w:color="auto"/>
          </w:divBdr>
        </w:div>
        <w:div w:id="1086611294">
          <w:marLeft w:val="806"/>
          <w:marRight w:val="0"/>
          <w:marTop w:val="0"/>
          <w:marBottom w:val="0"/>
          <w:divBdr>
            <w:top w:val="none" w:sz="0" w:space="0" w:color="auto"/>
            <w:left w:val="none" w:sz="0" w:space="0" w:color="auto"/>
            <w:bottom w:val="none" w:sz="0" w:space="0" w:color="auto"/>
            <w:right w:val="none" w:sz="0" w:space="0" w:color="auto"/>
          </w:divBdr>
        </w:div>
        <w:div w:id="1241057546">
          <w:marLeft w:val="806"/>
          <w:marRight w:val="0"/>
          <w:marTop w:val="0"/>
          <w:marBottom w:val="0"/>
          <w:divBdr>
            <w:top w:val="none" w:sz="0" w:space="0" w:color="auto"/>
            <w:left w:val="none" w:sz="0" w:space="0" w:color="auto"/>
            <w:bottom w:val="none" w:sz="0" w:space="0" w:color="auto"/>
            <w:right w:val="none" w:sz="0" w:space="0" w:color="auto"/>
          </w:divBdr>
        </w:div>
        <w:div w:id="1044522922">
          <w:marLeft w:val="806"/>
          <w:marRight w:val="0"/>
          <w:marTop w:val="0"/>
          <w:marBottom w:val="0"/>
          <w:divBdr>
            <w:top w:val="none" w:sz="0" w:space="0" w:color="auto"/>
            <w:left w:val="none" w:sz="0" w:space="0" w:color="auto"/>
            <w:bottom w:val="none" w:sz="0" w:space="0" w:color="auto"/>
            <w:right w:val="none" w:sz="0" w:space="0" w:color="auto"/>
          </w:divBdr>
        </w:div>
        <w:div w:id="102193251">
          <w:marLeft w:val="806"/>
          <w:marRight w:val="0"/>
          <w:marTop w:val="0"/>
          <w:marBottom w:val="0"/>
          <w:divBdr>
            <w:top w:val="none" w:sz="0" w:space="0" w:color="auto"/>
            <w:left w:val="none" w:sz="0" w:space="0" w:color="auto"/>
            <w:bottom w:val="none" w:sz="0" w:space="0" w:color="auto"/>
            <w:right w:val="none" w:sz="0" w:space="0" w:color="auto"/>
          </w:divBdr>
        </w:div>
        <w:div w:id="518202132">
          <w:marLeft w:val="806"/>
          <w:marRight w:val="0"/>
          <w:marTop w:val="0"/>
          <w:marBottom w:val="0"/>
          <w:divBdr>
            <w:top w:val="none" w:sz="0" w:space="0" w:color="auto"/>
            <w:left w:val="none" w:sz="0" w:space="0" w:color="auto"/>
            <w:bottom w:val="none" w:sz="0" w:space="0" w:color="auto"/>
            <w:right w:val="none" w:sz="0" w:space="0" w:color="auto"/>
          </w:divBdr>
        </w:div>
        <w:div w:id="345793877">
          <w:marLeft w:val="806"/>
          <w:marRight w:val="0"/>
          <w:marTop w:val="0"/>
          <w:marBottom w:val="0"/>
          <w:divBdr>
            <w:top w:val="none" w:sz="0" w:space="0" w:color="auto"/>
            <w:left w:val="none" w:sz="0" w:space="0" w:color="auto"/>
            <w:bottom w:val="none" w:sz="0" w:space="0" w:color="auto"/>
            <w:right w:val="none" w:sz="0" w:space="0" w:color="auto"/>
          </w:divBdr>
        </w:div>
        <w:div w:id="570232668">
          <w:marLeft w:val="806"/>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762242">
      <w:bodyDiv w:val="1"/>
      <w:marLeft w:val="0"/>
      <w:marRight w:val="0"/>
      <w:marTop w:val="0"/>
      <w:marBottom w:val="0"/>
      <w:divBdr>
        <w:top w:val="none" w:sz="0" w:space="0" w:color="auto"/>
        <w:left w:val="none" w:sz="0" w:space="0" w:color="auto"/>
        <w:bottom w:val="none" w:sz="0" w:space="0" w:color="auto"/>
        <w:right w:val="none" w:sz="0" w:space="0" w:color="auto"/>
      </w:divBdr>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1487883">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69426787">
      <w:bodyDiv w:val="1"/>
      <w:marLeft w:val="0"/>
      <w:marRight w:val="0"/>
      <w:marTop w:val="0"/>
      <w:marBottom w:val="0"/>
      <w:divBdr>
        <w:top w:val="none" w:sz="0" w:space="0" w:color="auto"/>
        <w:left w:val="none" w:sz="0" w:space="0" w:color="auto"/>
        <w:bottom w:val="none" w:sz="0" w:space="0" w:color="auto"/>
        <w:right w:val="none" w:sz="0" w:space="0" w:color="auto"/>
      </w:divBdr>
      <w:divsChild>
        <w:div w:id="1091312012">
          <w:marLeft w:val="547"/>
          <w:marRight w:val="0"/>
          <w:marTop w:val="0"/>
          <w:marBottom w:val="0"/>
          <w:divBdr>
            <w:top w:val="none" w:sz="0" w:space="0" w:color="auto"/>
            <w:left w:val="none" w:sz="0" w:space="0" w:color="auto"/>
            <w:bottom w:val="none" w:sz="0" w:space="0" w:color="auto"/>
            <w:right w:val="none" w:sz="0" w:space="0" w:color="auto"/>
          </w:divBdr>
        </w:div>
        <w:div w:id="1926449823">
          <w:marLeft w:val="547"/>
          <w:marRight w:val="0"/>
          <w:marTop w:val="0"/>
          <w:marBottom w:val="0"/>
          <w:divBdr>
            <w:top w:val="none" w:sz="0" w:space="0" w:color="auto"/>
            <w:left w:val="none" w:sz="0" w:space="0" w:color="auto"/>
            <w:bottom w:val="none" w:sz="0" w:space="0" w:color="auto"/>
            <w:right w:val="none" w:sz="0" w:space="0" w:color="auto"/>
          </w:divBdr>
        </w:div>
        <w:div w:id="863860866">
          <w:marLeft w:val="547"/>
          <w:marRight w:val="0"/>
          <w:marTop w:val="0"/>
          <w:marBottom w:val="0"/>
          <w:divBdr>
            <w:top w:val="none" w:sz="0" w:space="0" w:color="auto"/>
            <w:left w:val="none" w:sz="0" w:space="0" w:color="auto"/>
            <w:bottom w:val="none" w:sz="0" w:space="0" w:color="auto"/>
            <w:right w:val="none" w:sz="0" w:space="0" w:color="auto"/>
          </w:divBdr>
        </w:div>
      </w:divsChild>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2894167">
      <w:bodyDiv w:val="1"/>
      <w:marLeft w:val="0"/>
      <w:marRight w:val="0"/>
      <w:marTop w:val="0"/>
      <w:marBottom w:val="0"/>
      <w:divBdr>
        <w:top w:val="none" w:sz="0" w:space="0" w:color="auto"/>
        <w:left w:val="none" w:sz="0" w:space="0" w:color="auto"/>
        <w:bottom w:val="none" w:sz="0" w:space="0" w:color="auto"/>
        <w:right w:val="none" w:sz="0" w:space="0" w:color="auto"/>
      </w:divBdr>
      <w:divsChild>
        <w:div w:id="138035655">
          <w:marLeft w:val="1440"/>
          <w:marRight w:val="0"/>
          <w:marTop w:val="0"/>
          <w:marBottom w:val="0"/>
          <w:divBdr>
            <w:top w:val="none" w:sz="0" w:space="0" w:color="auto"/>
            <w:left w:val="none" w:sz="0" w:space="0" w:color="auto"/>
            <w:bottom w:val="none" w:sz="0" w:space="0" w:color="auto"/>
            <w:right w:val="none" w:sz="0" w:space="0" w:color="auto"/>
          </w:divBdr>
        </w:div>
        <w:div w:id="396897978">
          <w:marLeft w:val="1440"/>
          <w:marRight w:val="0"/>
          <w:marTop w:val="0"/>
          <w:marBottom w:val="0"/>
          <w:divBdr>
            <w:top w:val="none" w:sz="0" w:space="0" w:color="auto"/>
            <w:left w:val="none" w:sz="0" w:space="0" w:color="auto"/>
            <w:bottom w:val="none" w:sz="0" w:space="0" w:color="auto"/>
            <w:right w:val="none" w:sz="0" w:space="0" w:color="auto"/>
          </w:divBdr>
        </w:div>
        <w:div w:id="567303049">
          <w:marLeft w:val="1440"/>
          <w:marRight w:val="0"/>
          <w:marTop w:val="0"/>
          <w:marBottom w:val="0"/>
          <w:divBdr>
            <w:top w:val="none" w:sz="0" w:space="0" w:color="auto"/>
            <w:left w:val="none" w:sz="0" w:space="0" w:color="auto"/>
            <w:bottom w:val="none" w:sz="0" w:space="0" w:color="auto"/>
            <w:right w:val="none" w:sz="0" w:space="0" w:color="auto"/>
          </w:divBdr>
        </w:div>
        <w:div w:id="669603254">
          <w:marLeft w:val="720"/>
          <w:marRight w:val="0"/>
          <w:marTop w:val="0"/>
          <w:marBottom w:val="0"/>
          <w:divBdr>
            <w:top w:val="none" w:sz="0" w:space="0" w:color="auto"/>
            <w:left w:val="none" w:sz="0" w:space="0" w:color="auto"/>
            <w:bottom w:val="none" w:sz="0" w:space="0" w:color="auto"/>
            <w:right w:val="none" w:sz="0" w:space="0" w:color="auto"/>
          </w:divBdr>
        </w:div>
        <w:div w:id="1140419728">
          <w:marLeft w:val="1440"/>
          <w:marRight w:val="0"/>
          <w:marTop w:val="0"/>
          <w:marBottom w:val="0"/>
          <w:divBdr>
            <w:top w:val="none" w:sz="0" w:space="0" w:color="auto"/>
            <w:left w:val="none" w:sz="0" w:space="0" w:color="auto"/>
            <w:bottom w:val="none" w:sz="0" w:space="0" w:color="auto"/>
            <w:right w:val="none" w:sz="0" w:space="0" w:color="auto"/>
          </w:divBdr>
        </w:div>
        <w:div w:id="1632980176">
          <w:marLeft w:val="547"/>
          <w:marRight w:val="0"/>
          <w:marTop w:val="0"/>
          <w:marBottom w:val="0"/>
          <w:divBdr>
            <w:top w:val="none" w:sz="0" w:space="0" w:color="auto"/>
            <w:left w:val="none" w:sz="0" w:space="0" w:color="auto"/>
            <w:bottom w:val="none" w:sz="0" w:space="0" w:color="auto"/>
            <w:right w:val="none" w:sz="0" w:space="0" w:color="auto"/>
          </w:divBdr>
        </w:div>
        <w:div w:id="1997806426">
          <w:marLeft w:val="1440"/>
          <w:marRight w:val="0"/>
          <w:marTop w:val="0"/>
          <w:marBottom w:val="0"/>
          <w:divBdr>
            <w:top w:val="none" w:sz="0" w:space="0" w:color="auto"/>
            <w:left w:val="none" w:sz="0" w:space="0" w:color="auto"/>
            <w:bottom w:val="none" w:sz="0" w:space="0" w:color="auto"/>
            <w:right w:val="none" w:sz="0" w:space="0" w:color="auto"/>
          </w:divBdr>
        </w:div>
      </w:divsChild>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79400414">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0128474">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282394">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22505199">
      <w:bodyDiv w:val="1"/>
      <w:marLeft w:val="0"/>
      <w:marRight w:val="0"/>
      <w:marTop w:val="0"/>
      <w:marBottom w:val="0"/>
      <w:divBdr>
        <w:top w:val="none" w:sz="0" w:space="0" w:color="auto"/>
        <w:left w:val="none" w:sz="0" w:space="0" w:color="auto"/>
        <w:bottom w:val="none" w:sz="0" w:space="0" w:color="auto"/>
        <w:right w:val="none" w:sz="0" w:space="0" w:color="auto"/>
      </w:divBdr>
      <w:divsChild>
        <w:div w:id="576210133">
          <w:marLeft w:val="720"/>
          <w:marRight w:val="0"/>
          <w:marTop w:val="200"/>
          <w:marBottom w:val="0"/>
          <w:divBdr>
            <w:top w:val="none" w:sz="0" w:space="0" w:color="auto"/>
            <w:left w:val="none" w:sz="0" w:space="0" w:color="auto"/>
            <w:bottom w:val="none" w:sz="0" w:space="0" w:color="auto"/>
            <w:right w:val="none" w:sz="0" w:space="0" w:color="auto"/>
          </w:divBdr>
        </w:div>
      </w:divsChild>
    </w:div>
    <w:div w:id="1123620994">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2255516">
      <w:bodyDiv w:val="1"/>
      <w:marLeft w:val="0"/>
      <w:marRight w:val="0"/>
      <w:marTop w:val="0"/>
      <w:marBottom w:val="0"/>
      <w:divBdr>
        <w:top w:val="none" w:sz="0" w:space="0" w:color="auto"/>
        <w:left w:val="none" w:sz="0" w:space="0" w:color="auto"/>
        <w:bottom w:val="none" w:sz="0" w:space="0" w:color="auto"/>
        <w:right w:val="none" w:sz="0" w:space="0" w:color="auto"/>
      </w:divBdr>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72912080">
      <w:bodyDiv w:val="1"/>
      <w:marLeft w:val="0"/>
      <w:marRight w:val="0"/>
      <w:marTop w:val="0"/>
      <w:marBottom w:val="0"/>
      <w:divBdr>
        <w:top w:val="none" w:sz="0" w:space="0" w:color="auto"/>
        <w:left w:val="none" w:sz="0" w:space="0" w:color="auto"/>
        <w:bottom w:val="none" w:sz="0" w:space="0" w:color="auto"/>
        <w:right w:val="none" w:sz="0" w:space="0" w:color="auto"/>
      </w:divBdr>
      <w:divsChild>
        <w:div w:id="1883832834">
          <w:marLeft w:val="547"/>
          <w:marRight w:val="0"/>
          <w:marTop w:val="134"/>
          <w:marBottom w:val="0"/>
          <w:divBdr>
            <w:top w:val="none" w:sz="0" w:space="0" w:color="auto"/>
            <w:left w:val="none" w:sz="0" w:space="0" w:color="auto"/>
            <w:bottom w:val="none" w:sz="0" w:space="0" w:color="auto"/>
            <w:right w:val="none" w:sz="0" w:space="0" w:color="auto"/>
          </w:divBdr>
        </w:div>
        <w:div w:id="739786470">
          <w:marLeft w:val="547"/>
          <w:marRight w:val="0"/>
          <w:marTop w:val="134"/>
          <w:marBottom w:val="0"/>
          <w:divBdr>
            <w:top w:val="none" w:sz="0" w:space="0" w:color="auto"/>
            <w:left w:val="none" w:sz="0" w:space="0" w:color="auto"/>
            <w:bottom w:val="none" w:sz="0" w:space="0" w:color="auto"/>
            <w:right w:val="none" w:sz="0" w:space="0" w:color="auto"/>
          </w:divBdr>
        </w:div>
        <w:div w:id="896822375">
          <w:marLeft w:val="547"/>
          <w:marRight w:val="0"/>
          <w:marTop w:val="139"/>
          <w:marBottom w:val="0"/>
          <w:divBdr>
            <w:top w:val="none" w:sz="0" w:space="0" w:color="auto"/>
            <w:left w:val="none" w:sz="0" w:space="0" w:color="auto"/>
            <w:bottom w:val="none" w:sz="0" w:space="0" w:color="auto"/>
            <w:right w:val="none" w:sz="0" w:space="0" w:color="auto"/>
          </w:divBdr>
        </w:div>
      </w:divsChild>
    </w:div>
    <w:div w:id="1182473842">
      <w:bodyDiv w:val="1"/>
      <w:marLeft w:val="0"/>
      <w:marRight w:val="0"/>
      <w:marTop w:val="0"/>
      <w:marBottom w:val="0"/>
      <w:divBdr>
        <w:top w:val="none" w:sz="0" w:space="0" w:color="auto"/>
        <w:left w:val="none" w:sz="0" w:space="0" w:color="auto"/>
        <w:bottom w:val="none" w:sz="0" w:space="0" w:color="auto"/>
        <w:right w:val="none" w:sz="0" w:space="0" w:color="auto"/>
      </w:divBdr>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2204184">
      <w:bodyDiv w:val="1"/>
      <w:marLeft w:val="0"/>
      <w:marRight w:val="0"/>
      <w:marTop w:val="0"/>
      <w:marBottom w:val="0"/>
      <w:divBdr>
        <w:top w:val="none" w:sz="0" w:space="0" w:color="auto"/>
        <w:left w:val="none" w:sz="0" w:space="0" w:color="auto"/>
        <w:bottom w:val="none" w:sz="0" w:space="0" w:color="auto"/>
        <w:right w:val="none" w:sz="0" w:space="0" w:color="auto"/>
      </w:divBdr>
      <w:divsChild>
        <w:div w:id="797795350">
          <w:marLeft w:val="547"/>
          <w:marRight w:val="0"/>
          <w:marTop w:val="96"/>
          <w:marBottom w:val="0"/>
          <w:divBdr>
            <w:top w:val="none" w:sz="0" w:space="0" w:color="auto"/>
            <w:left w:val="none" w:sz="0" w:space="0" w:color="auto"/>
            <w:bottom w:val="none" w:sz="0" w:space="0" w:color="auto"/>
            <w:right w:val="none" w:sz="0" w:space="0" w:color="auto"/>
          </w:divBdr>
        </w:div>
        <w:div w:id="1343821599">
          <w:marLeft w:val="547"/>
          <w:marRight w:val="0"/>
          <w:marTop w:val="96"/>
          <w:marBottom w:val="0"/>
          <w:divBdr>
            <w:top w:val="none" w:sz="0" w:space="0" w:color="auto"/>
            <w:left w:val="none" w:sz="0" w:space="0" w:color="auto"/>
            <w:bottom w:val="none" w:sz="0" w:space="0" w:color="auto"/>
            <w:right w:val="none" w:sz="0" w:space="0" w:color="auto"/>
          </w:divBdr>
        </w:div>
        <w:div w:id="1295063071">
          <w:marLeft w:val="1166"/>
          <w:marRight w:val="0"/>
          <w:marTop w:val="86"/>
          <w:marBottom w:val="0"/>
          <w:divBdr>
            <w:top w:val="none" w:sz="0" w:space="0" w:color="auto"/>
            <w:left w:val="none" w:sz="0" w:space="0" w:color="auto"/>
            <w:bottom w:val="none" w:sz="0" w:space="0" w:color="auto"/>
            <w:right w:val="none" w:sz="0" w:space="0" w:color="auto"/>
          </w:divBdr>
        </w:div>
        <w:div w:id="50812355">
          <w:marLeft w:val="1800"/>
          <w:marRight w:val="0"/>
          <w:marTop w:val="86"/>
          <w:marBottom w:val="0"/>
          <w:divBdr>
            <w:top w:val="none" w:sz="0" w:space="0" w:color="auto"/>
            <w:left w:val="none" w:sz="0" w:space="0" w:color="auto"/>
            <w:bottom w:val="none" w:sz="0" w:space="0" w:color="auto"/>
            <w:right w:val="none" w:sz="0" w:space="0" w:color="auto"/>
          </w:divBdr>
        </w:div>
        <w:div w:id="650598938">
          <w:marLeft w:val="1800"/>
          <w:marRight w:val="0"/>
          <w:marTop w:val="86"/>
          <w:marBottom w:val="0"/>
          <w:divBdr>
            <w:top w:val="none" w:sz="0" w:space="0" w:color="auto"/>
            <w:left w:val="none" w:sz="0" w:space="0" w:color="auto"/>
            <w:bottom w:val="none" w:sz="0" w:space="0" w:color="auto"/>
            <w:right w:val="none" w:sz="0" w:space="0" w:color="auto"/>
          </w:divBdr>
        </w:div>
        <w:div w:id="528838158">
          <w:marLeft w:val="1800"/>
          <w:marRight w:val="0"/>
          <w:marTop w:val="86"/>
          <w:marBottom w:val="0"/>
          <w:divBdr>
            <w:top w:val="none" w:sz="0" w:space="0" w:color="auto"/>
            <w:left w:val="none" w:sz="0" w:space="0" w:color="auto"/>
            <w:bottom w:val="none" w:sz="0" w:space="0" w:color="auto"/>
            <w:right w:val="none" w:sz="0" w:space="0" w:color="auto"/>
          </w:divBdr>
        </w:div>
        <w:div w:id="1213421112">
          <w:marLeft w:val="1166"/>
          <w:marRight w:val="0"/>
          <w:marTop w:val="101"/>
          <w:marBottom w:val="0"/>
          <w:divBdr>
            <w:top w:val="none" w:sz="0" w:space="0" w:color="auto"/>
            <w:left w:val="none" w:sz="0" w:space="0" w:color="auto"/>
            <w:bottom w:val="none" w:sz="0" w:space="0" w:color="auto"/>
            <w:right w:val="none" w:sz="0" w:space="0" w:color="auto"/>
          </w:divBdr>
        </w:div>
      </w:divsChild>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3678661">
      <w:bodyDiv w:val="1"/>
      <w:marLeft w:val="0"/>
      <w:marRight w:val="0"/>
      <w:marTop w:val="0"/>
      <w:marBottom w:val="0"/>
      <w:divBdr>
        <w:top w:val="none" w:sz="0" w:space="0" w:color="auto"/>
        <w:left w:val="none" w:sz="0" w:space="0" w:color="auto"/>
        <w:bottom w:val="none" w:sz="0" w:space="0" w:color="auto"/>
        <w:right w:val="none" w:sz="0" w:space="0" w:color="auto"/>
      </w:divBdr>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54242649">
      <w:bodyDiv w:val="1"/>
      <w:marLeft w:val="0"/>
      <w:marRight w:val="0"/>
      <w:marTop w:val="0"/>
      <w:marBottom w:val="0"/>
      <w:divBdr>
        <w:top w:val="none" w:sz="0" w:space="0" w:color="auto"/>
        <w:left w:val="none" w:sz="0" w:space="0" w:color="auto"/>
        <w:bottom w:val="none" w:sz="0" w:space="0" w:color="auto"/>
        <w:right w:val="none" w:sz="0" w:space="0" w:color="auto"/>
      </w:divBdr>
      <w:divsChild>
        <w:div w:id="131169032">
          <w:marLeft w:val="806"/>
          <w:marRight w:val="0"/>
          <w:marTop w:val="0"/>
          <w:marBottom w:val="0"/>
          <w:divBdr>
            <w:top w:val="none" w:sz="0" w:space="0" w:color="auto"/>
            <w:left w:val="none" w:sz="0" w:space="0" w:color="auto"/>
            <w:bottom w:val="none" w:sz="0" w:space="0" w:color="auto"/>
            <w:right w:val="none" w:sz="0" w:space="0" w:color="auto"/>
          </w:divBdr>
        </w:div>
        <w:div w:id="132214810">
          <w:marLeft w:val="806"/>
          <w:marRight w:val="0"/>
          <w:marTop w:val="0"/>
          <w:marBottom w:val="0"/>
          <w:divBdr>
            <w:top w:val="none" w:sz="0" w:space="0" w:color="auto"/>
            <w:left w:val="none" w:sz="0" w:space="0" w:color="auto"/>
            <w:bottom w:val="none" w:sz="0" w:space="0" w:color="auto"/>
            <w:right w:val="none" w:sz="0" w:space="0" w:color="auto"/>
          </w:divBdr>
        </w:div>
        <w:div w:id="378864707">
          <w:marLeft w:val="806"/>
          <w:marRight w:val="0"/>
          <w:marTop w:val="0"/>
          <w:marBottom w:val="0"/>
          <w:divBdr>
            <w:top w:val="none" w:sz="0" w:space="0" w:color="auto"/>
            <w:left w:val="none" w:sz="0" w:space="0" w:color="auto"/>
            <w:bottom w:val="none" w:sz="0" w:space="0" w:color="auto"/>
            <w:right w:val="none" w:sz="0" w:space="0" w:color="auto"/>
          </w:divBdr>
        </w:div>
        <w:div w:id="553197328">
          <w:marLeft w:val="806"/>
          <w:marRight w:val="0"/>
          <w:marTop w:val="0"/>
          <w:marBottom w:val="0"/>
          <w:divBdr>
            <w:top w:val="none" w:sz="0" w:space="0" w:color="auto"/>
            <w:left w:val="none" w:sz="0" w:space="0" w:color="auto"/>
            <w:bottom w:val="none" w:sz="0" w:space="0" w:color="auto"/>
            <w:right w:val="none" w:sz="0" w:space="0" w:color="auto"/>
          </w:divBdr>
        </w:div>
        <w:div w:id="599608050">
          <w:marLeft w:val="806"/>
          <w:marRight w:val="0"/>
          <w:marTop w:val="0"/>
          <w:marBottom w:val="0"/>
          <w:divBdr>
            <w:top w:val="none" w:sz="0" w:space="0" w:color="auto"/>
            <w:left w:val="none" w:sz="0" w:space="0" w:color="auto"/>
            <w:bottom w:val="none" w:sz="0" w:space="0" w:color="auto"/>
            <w:right w:val="none" w:sz="0" w:space="0" w:color="auto"/>
          </w:divBdr>
        </w:div>
        <w:div w:id="1441878409">
          <w:marLeft w:val="806"/>
          <w:marRight w:val="0"/>
          <w:marTop w:val="0"/>
          <w:marBottom w:val="0"/>
          <w:divBdr>
            <w:top w:val="none" w:sz="0" w:space="0" w:color="auto"/>
            <w:left w:val="none" w:sz="0" w:space="0" w:color="auto"/>
            <w:bottom w:val="none" w:sz="0" w:space="0" w:color="auto"/>
            <w:right w:val="none" w:sz="0" w:space="0" w:color="auto"/>
          </w:divBdr>
        </w:div>
        <w:div w:id="1537766292">
          <w:marLeft w:val="806"/>
          <w:marRight w:val="0"/>
          <w:marTop w:val="0"/>
          <w:marBottom w:val="0"/>
          <w:divBdr>
            <w:top w:val="none" w:sz="0" w:space="0" w:color="auto"/>
            <w:left w:val="none" w:sz="0" w:space="0" w:color="auto"/>
            <w:bottom w:val="none" w:sz="0" w:space="0" w:color="auto"/>
            <w:right w:val="none" w:sz="0" w:space="0" w:color="auto"/>
          </w:divBdr>
        </w:div>
        <w:div w:id="1738435697">
          <w:marLeft w:val="806"/>
          <w:marRight w:val="0"/>
          <w:marTop w:val="0"/>
          <w:marBottom w:val="0"/>
          <w:divBdr>
            <w:top w:val="none" w:sz="0" w:space="0" w:color="auto"/>
            <w:left w:val="none" w:sz="0" w:space="0" w:color="auto"/>
            <w:bottom w:val="none" w:sz="0" w:space="0" w:color="auto"/>
            <w:right w:val="none" w:sz="0" w:space="0" w:color="auto"/>
          </w:divBdr>
        </w:div>
        <w:div w:id="1863546992">
          <w:marLeft w:val="80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51066">
      <w:bodyDiv w:val="1"/>
      <w:marLeft w:val="0"/>
      <w:marRight w:val="0"/>
      <w:marTop w:val="0"/>
      <w:marBottom w:val="0"/>
      <w:divBdr>
        <w:top w:val="none" w:sz="0" w:space="0" w:color="auto"/>
        <w:left w:val="none" w:sz="0" w:space="0" w:color="auto"/>
        <w:bottom w:val="none" w:sz="0" w:space="0" w:color="auto"/>
        <w:right w:val="none" w:sz="0" w:space="0" w:color="auto"/>
      </w:divBdr>
      <w:divsChild>
        <w:div w:id="1100292504">
          <w:marLeft w:val="1080"/>
          <w:marRight w:val="0"/>
          <w:marTop w:val="100"/>
          <w:marBottom w:val="0"/>
          <w:divBdr>
            <w:top w:val="none" w:sz="0" w:space="0" w:color="auto"/>
            <w:left w:val="none" w:sz="0" w:space="0" w:color="auto"/>
            <w:bottom w:val="none" w:sz="0" w:space="0" w:color="auto"/>
            <w:right w:val="none" w:sz="0" w:space="0" w:color="auto"/>
          </w:divBdr>
        </w:div>
        <w:div w:id="366225601">
          <w:marLeft w:val="1080"/>
          <w:marRight w:val="0"/>
          <w:marTop w:val="100"/>
          <w:marBottom w:val="0"/>
          <w:divBdr>
            <w:top w:val="none" w:sz="0" w:space="0" w:color="auto"/>
            <w:left w:val="none" w:sz="0" w:space="0" w:color="auto"/>
            <w:bottom w:val="none" w:sz="0" w:space="0" w:color="auto"/>
            <w:right w:val="none" w:sz="0" w:space="0" w:color="auto"/>
          </w:divBdr>
        </w:div>
        <w:div w:id="174812186">
          <w:marLeft w:val="1800"/>
          <w:marRight w:val="0"/>
          <w:marTop w:val="100"/>
          <w:marBottom w:val="0"/>
          <w:divBdr>
            <w:top w:val="none" w:sz="0" w:space="0" w:color="auto"/>
            <w:left w:val="none" w:sz="0" w:space="0" w:color="auto"/>
            <w:bottom w:val="none" w:sz="0" w:space="0" w:color="auto"/>
            <w:right w:val="none" w:sz="0" w:space="0" w:color="auto"/>
          </w:divBdr>
        </w:div>
        <w:div w:id="1879470698">
          <w:marLeft w:val="1800"/>
          <w:marRight w:val="0"/>
          <w:marTop w:val="100"/>
          <w:marBottom w:val="0"/>
          <w:divBdr>
            <w:top w:val="none" w:sz="0" w:space="0" w:color="auto"/>
            <w:left w:val="none" w:sz="0" w:space="0" w:color="auto"/>
            <w:bottom w:val="none" w:sz="0" w:space="0" w:color="auto"/>
            <w:right w:val="none" w:sz="0" w:space="0" w:color="auto"/>
          </w:divBdr>
        </w:div>
        <w:div w:id="1855605594">
          <w:marLeft w:val="1800"/>
          <w:marRight w:val="0"/>
          <w:marTop w:val="100"/>
          <w:marBottom w:val="0"/>
          <w:divBdr>
            <w:top w:val="none" w:sz="0" w:space="0" w:color="auto"/>
            <w:left w:val="none" w:sz="0" w:space="0" w:color="auto"/>
            <w:bottom w:val="none" w:sz="0" w:space="0" w:color="auto"/>
            <w:right w:val="none" w:sz="0" w:space="0" w:color="auto"/>
          </w:divBdr>
        </w:div>
        <w:div w:id="300577147">
          <w:marLeft w:val="1800"/>
          <w:marRight w:val="0"/>
          <w:marTop w:val="100"/>
          <w:marBottom w:val="0"/>
          <w:divBdr>
            <w:top w:val="none" w:sz="0" w:space="0" w:color="auto"/>
            <w:left w:val="none" w:sz="0" w:space="0" w:color="auto"/>
            <w:bottom w:val="none" w:sz="0" w:space="0" w:color="auto"/>
            <w:right w:val="none" w:sz="0" w:space="0" w:color="auto"/>
          </w:divBdr>
        </w:div>
        <w:div w:id="1537081651">
          <w:marLeft w:val="1080"/>
          <w:marRight w:val="0"/>
          <w:marTop w:val="100"/>
          <w:marBottom w:val="0"/>
          <w:divBdr>
            <w:top w:val="none" w:sz="0" w:space="0" w:color="auto"/>
            <w:left w:val="none" w:sz="0" w:space="0" w:color="auto"/>
            <w:bottom w:val="none" w:sz="0" w:space="0" w:color="auto"/>
            <w:right w:val="none" w:sz="0" w:space="0" w:color="auto"/>
          </w:divBdr>
        </w:div>
        <w:div w:id="574054752">
          <w:marLeft w:val="1080"/>
          <w:marRight w:val="0"/>
          <w:marTop w:val="100"/>
          <w:marBottom w:val="0"/>
          <w:divBdr>
            <w:top w:val="none" w:sz="0" w:space="0" w:color="auto"/>
            <w:left w:val="none" w:sz="0" w:space="0" w:color="auto"/>
            <w:bottom w:val="none" w:sz="0" w:space="0" w:color="auto"/>
            <w:right w:val="none" w:sz="0" w:space="0" w:color="auto"/>
          </w:divBdr>
        </w:div>
        <w:div w:id="2011636506">
          <w:marLeft w:val="1080"/>
          <w:marRight w:val="0"/>
          <w:marTop w:val="100"/>
          <w:marBottom w:val="0"/>
          <w:divBdr>
            <w:top w:val="none" w:sz="0" w:space="0" w:color="auto"/>
            <w:left w:val="none" w:sz="0" w:space="0" w:color="auto"/>
            <w:bottom w:val="none" w:sz="0" w:space="0" w:color="auto"/>
            <w:right w:val="none" w:sz="0" w:space="0" w:color="auto"/>
          </w:divBdr>
        </w:div>
        <w:div w:id="684139730">
          <w:marLeft w:val="1080"/>
          <w:marRight w:val="0"/>
          <w:marTop w:val="100"/>
          <w:marBottom w:val="0"/>
          <w:divBdr>
            <w:top w:val="none" w:sz="0" w:space="0" w:color="auto"/>
            <w:left w:val="none" w:sz="0" w:space="0" w:color="auto"/>
            <w:bottom w:val="none" w:sz="0" w:space="0" w:color="auto"/>
            <w:right w:val="none" w:sz="0" w:space="0" w:color="auto"/>
          </w:divBdr>
        </w:div>
        <w:div w:id="1049304274">
          <w:marLeft w:val="1080"/>
          <w:marRight w:val="0"/>
          <w:marTop w:val="100"/>
          <w:marBottom w:val="0"/>
          <w:divBdr>
            <w:top w:val="none" w:sz="0" w:space="0" w:color="auto"/>
            <w:left w:val="none" w:sz="0" w:space="0" w:color="auto"/>
            <w:bottom w:val="none" w:sz="0" w:space="0" w:color="auto"/>
            <w:right w:val="none" w:sz="0" w:space="0" w:color="auto"/>
          </w:divBdr>
        </w:div>
        <w:div w:id="871267268">
          <w:marLeft w:val="1080"/>
          <w:marRight w:val="0"/>
          <w:marTop w:val="100"/>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4501196">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24550321">
      <w:bodyDiv w:val="1"/>
      <w:marLeft w:val="0"/>
      <w:marRight w:val="0"/>
      <w:marTop w:val="0"/>
      <w:marBottom w:val="0"/>
      <w:divBdr>
        <w:top w:val="none" w:sz="0" w:space="0" w:color="auto"/>
        <w:left w:val="none" w:sz="0" w:space="0" w:color="auto"/>
        <w:bottom w:val="none" w:sz="0" w:space="0" w:color="auto"/>
        <w:right w:val="none" w:sz="0" w:space="0" w:color="auto"/>
      </w:divBdr>
      <w:divsChild>
        <w:div w:id="175268124">
          <w:marLeft w:val="720"/>
          <w:marRight w:val="0"/>
          <w:marTop w:val="0"/>
          <w:marBottom w:val="0"/>
          <w:divBdr>
            <w:top w:val="none" w:sz="0" w:space="0" w:color="auto"/>
            <w:left w:val="none" w:sz="0" w:space="0" w:color="auto"/>
            <w:bottom w:val="none" w:sz="0" w:space="0" w:color="auto"/>
            <w:right w:val="none" w:sz="0" w:space="0" w:color="auto"/>
          </w:divBdr>
        </w:div>
        <w:div w:id="570503183">
          <w:marLeft w:val="720"/>
          <w:marRight w:val="0"/>
          <w:marTop w:val="0"/>
          <w:marBottom w:val="0"/>
          <w:divBdr>
            <w:top w:val="none" w:sz="0" w:space="0" w:color="auto"/>
            <w:left w:val="none" w:sz="0" w:space="0" w:color="auto"/>
            <w:bottom w:val="none" w:sz="0" w:space="0" w:color="auto"/>
            <w:right w:val="none" w:sz="0" w:space="0" w:color="auto"/>
          </w:divBdr>
        </w:div>
        <w:div w:id="385182645">
          <w:marLeft w:val="720"/>
          <w:marRight w:val="0"/>
          <w:marTop w:val="0"/>
          <w:marBottom w:val="0"/>
          <w:divBdr>
            <w:top w:val="none" w:sz="0" w:space="0" w:color="auto"/>
            <w:left w:val="none" w:sz="0" w:space="0" w:color="auto"/>
            <w:bottom w:val="none" w:sz="0" w:space="0" w:color="auto"/>
            <w:right w:val="none" w:sz="0" w:space="0" w:color="auto"/>
          </w:divBdr>
        </w:div>
        <w:div w:id="1728213449">
          <w:marLeft w:val="720"/>
          <w:marRight w:val="0"/>
          <w:marTop w:val="0"/>
          <w:marBottom w:val="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34070192">
      <w:bodyDiv w:val="1"/>
      <w:marLeft w:val="0"/>
      <w:marRight w:val="0"/>
      <w:marTop w:val="0"/>
      <w:marBottom w:val="0"/>
      <w:divBdr>
        <w:top w:val="none" w:sz="0" w:space="0" w:color="auto"/>
        <w:left w:val="none" w:sz="0" w:space="0" w:color="auto"/>
        <w:bottom w:val="none" w:sz="0" w:space="0" w:color="auto"/>
        <w:right w:val="none" w:sz="0" w:space="0" w:color="auto"/>
      </w:divBdr>
      <w:divsChild>
        <w:div w:id="135025257">
          <w:marLeft w:val="547"/>
          <w:marRight w:val="0"/>
          <w:marTop w:val="0"/>
          <w:marBottom w:val="0"/>
          <w:divBdr>
            <w:top w:val="none" w:sz="0" w:space="0" w:color="auto"/>
            <w:left w:val="none" w:sz="0" w:space="0" w:color="auto"/>
            <w:bottom w:val="none" w:sz="0" w:space="0" w:color="auto"/>
            <w:right w:val="none" w:sz="0" w:space="0" w:color="auto"/>
          </w:divBdr>
        </w:div>
        <w:div w:id="1528638152">
          <w:marLeft w:val="547"/>
          <w:marRight w:val="0"/>
          <w:marTop w:val="0"/>
          <w:marBottom w:val="0"/>
          <w:divBdr>
            <w:top w:val="none" w:sz="0" w:space="0" w:color="auto"/>
            <w:left w:val="none" w:sz="0" w:space="0" w:color="auto"/>
            <w:bottom w:val="none" w:sz="0" w:space="0" w:color="auto"/>
            <w:right w:val="none" w:sz="0" w:space="0" w:color="auto"/>
          </w:divBdr>
        </w:div>
        <w:div w:id="1666085942">
          <w:marLeft w:val="547"/>
          <w:marRight w:val="0"/>
          <w:marTop w:val="0"/>
          <w:marBottom w:val="0"/>
          <w:divBdr>
            <w:top w:val="none" w:sz="0" w:space="0" w:color="auto"/>
            <w:left w:val="none" w:sz="0" w:space="0" w:color="auto"/>
            <w:bottom w:val="none" w:sz="0" w:space="0" w:color="auto"/>
            <w:right w:val="none" w:sz="0" w:space="0" w:color="auto"/>
          </w:divBdr>
        </w:div>
        <w:div w:id="1756776977">
          <w:marLeft w:val="547"/>
          <w:marRight w:val="0"/>
          <w:marTop w:val="0"/>
          <w:marBottom w:val="0"/>
          <w:divBdr>
            <w:top w:val="none" w:sz="0" w:space="0" w:color="auto"/>
            <w:left w:val="none" w:sz="0" w:space="0" w:color="auto"/>
            <w:bottom w:val="none" w:sz="0" w:space="0" w:color="auto"/>
            <w:right w:val="none" w:sz="0" w:space="0" w:color="auto"/>
          </w:divBdr>
        </w:div>
        <w:div w:id="1899704730">
          <w:marLeft w:val="547"/>
          <w:marRight w:val="0"/>
          <w:marTop w:val="0"/>
          <w:marBottom w:val="0"/>
          <w:divBdr>
            <w:top w:val="none" w:sz="0" w:space="0" w:color="auto"/>
            <w:left w:val="none" w:sz="0" w:space="0" w:color="auto"/>
            <w:bottom w:val="none" w:sz="0" w:space="0" w:color="auto"/>
            <w:right w:val="none" w:sz="0" w:space="0" w:color="auto"/>
          </w:divBdr>
        </w:div>
      </w:divsChild>
    </w:div>
    <w:div w:id="1336762858">
      <w:bodyDiv w:val="1"/>
      <w:marLeft w:val="0"/>
      <w:marRight w:val="0"/>
      <w:marTop w:val="0"/>
      <w:marBottom w:val="0"/>
      <w:divBdr>
        <w:top w:val="none" w:sz="0" w:space="0" w:color="auto"/>
        <w:left w:val="none" w:sz="0" w:space="0" w:color="auto"/>
        <w:bottom w:val="none" w:sz="0" w:space="0" w:color="auto"/>
        <w:right w:val="none" w:sz="0" w:space="0" w:color="auto"/>
      </w:divBdr>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45859006">
      <w:bodyDiv w:val="1"/>
      <w:marLeft w:val="0"/>
      <w:marRight w:val="0"/>
      <w:marTop w:val="0"/>
      <w:marBottom w:val="0"/>
      <w:divBdr>
        <w:top w:val="none" w:sz="0" w:space="0" w:color="auto"/>
        <w:left w:val="none" w:sz="0" w:space="0" w:color="auto"/>
        <w:bottom w:val="none" w:sz="0" w:space="0" w:color="auto"/>
        <w:right w:val="none" w:sz="0" w:space="0" w:color="auto"/>
      </w:divBdr>
      <w:divsChild>
        <w:div w:id="1881629431">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5007228">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2100976">
      <w:bodyDiv w:val="1"/>
      <w:marLeft w:val="0"/>
      <w:marRight w:val="0"/>
      <w:marTop w:val="0"/>
      <w:marBottom w:val="0"/>
      <w:divBdr>
        <w:top w:val="none" w:sz="0" w:space="0" w:color="auto"/>
        <w:left w:val="none" w:sz="0" w:space="0" w:color="auto"/>
        <w:bottom w:val="none" w:sz="0" w:space="0" w:color="auto"/>
        <w:right w:val="none" w:sz="0" w:space="0" w:color="auto"/>
      </w:divBdr>
      <w:divsChild>
        <w:div w:id="1551186515">
          <w:marLeft w:val="547"/>
          <w:marRight w:val="0"/>
          <w:marTop w:val="0"/>
          <w:marBottom w:val="0"/>
          <w:divBdr>
            <w:top w:val="none" w:sz="0" w:space="0" w:color="auto"/>
            <w:left w:val="none" w:sz="0" w:space="0" w:color="auto"/>
            <w:bottom w:val="none" w:sz="0" w:space="0" w:color="auto"/>
            <w:right w:val="none" w:sz="0" w:space="0" w:color="auto"/>
          </w:divBdr>
        </w:div>
        <w:div w:id="580142669">
          <w:marLeft w:val="547"/>
          <w:marRight w:val="0"/>
          <w:marTop w:val="0"/>
          <w:marBottom w:val="0"/>
          <w:divBdr>
            <w:top w:val="none" w:sz="0" w:space="0" w:color="auto"/>
            <w:left w:val="none" w:sz="0" w:space="0" w:color="auto"/>
            <w:bottom w:val="none" w:sz="0" w:space="0" w:color="auto"/>
            <w:right w:val="none" w:sz="0" w:space="0" w:color="auto"/>
          </w:divBdr>
        </w:div>
        <w:div w:id="902107539">
          <w:marLeft w:val="547"/>
          <w:marRight w:val="0"/>
          <w:marTop w:val="0"/>
          <w:marBottom w:val="0"/>
          <w:divBdr>
            <w:top w:val="none" w:sz="0" w:space="0" w:color="auto"/>
            <w:left w:val="none" w:sz="0" w:space="0" w:color="auto"/>
            <w:bottom w:val="none" w:sz="0" w:space="0" w:color="auto"/>
            <w:right w:val="none" w:sz="0" w:space="0" w:color="auto"/>
          </w:divBdr>
        </w:div>
      </w:divsChild>
    </w:div>
    <w:div w:id="1408653613">
      <w:bodyDiv w:val="1"/>
      <w:marLeft w:val="0"/>
      <w:marRight w:val="0"/>
      <w:marTop w:val="0"/>
      <w:marBottom w:val="0"/>
      <w:divBdr>
        <w:top w:val="none" w:sz="0" w:space="0" w:color="auto"/>
        <w:left w:val="none" w:sz="0" w:space="0" w:color="auto"/>
        <w:bottom w:val="none" w:sz="0" w:space="0" w:color="auto"/>
        <w:right w:val="none" w:sz="0" w:space="0" w:color="auto"/>
      </w:divBdr>
      <w:divsChild>
        <w:div w:id="700209128">
          <w:marLeft w:val="720"/>
          <w:marRight w:val="0"/>
          <w:marTop w:val="0"/>
          <w:marBottom w:val="0"/>
          <w:divBdr>
            <w:top w:val="none" w:sz="0" w:space="0" w:color="auto"/>
            <w:left w:val="none" w:sz="0" w:space="0" w:color="auto"/>
            <w:bottom w:val="none" w:sz="0" w:space="0" w:color="auto"/>
            <w:right w:val="none" w:sz="0" w:space="0" w:color="auto"/>
          </w:divBdr>
        </w:div>
        <w:div w:id="943266934">
          <w:marLeft w:val="720"/>
          <w:marRight w:val="0"/>
          <w:marTop w:val="0"/>
          <w:marBottom w:val="0"/>
          <w:divBdr>
            <w:top w:val="none" w:sz="0" w:space="0" w:color="auto"/>
            <w:left w:val="none" w:sz="0" w:space="0" w:color="auto"/>
            <w:bottom w:val="none" w:sz="0" w:space="0" w:color="auto"/>
            <w:right w:val="none" w:sz="0" w:space="0" w:color="auto"/>
          </w:divBdr>
        </w:div>
        <w:div w:id="1046760284">
          <w:marLeft w:val="720"/>
          <w:marRight w:val="0"/>
          <w:marTop w:val="0"/>
          <w:marBottom w:val="0"/>
          <w:divBdr>
            <w:top w:val="none" w:sz="0" w:space="0" w:color="auto"/>
            <w:left w:val="none" w:sz="0" w:space="0" w:color="auto"/>
            <w:bottom w:val="none" w:sz="0" w:space="0" w:color="auto"/>
            <w:right w:val="none" w:sz="0" w:space="0" w:color="auto"/>
          </w:divBdr>
        </w:div>
        <w:div w:id="1090856369">
          <w:marLeft w:val="720"/>
          <w:marRight w:val="0"/>
          <w:marTop w:val="0"/>
          <w:marBottom w:val="0"/>
          <w:divBdr>
            <w:top w:val="none" w:sz="0" w:space="0" w:color="auto"/>
            <w:left w:val="none" w:sz="0" w:space="0" w:color="auto"/>
            <w:bottom w:val="none" w:sz="0" w:space="0" w:color="auto"/>
            <w:right w:val="none" w:sz="0" w:space="0" w:color="auto"/>
          </w:divBdr>
        </w:div>
        <w:div w:id="1303581469">
          <w:marLeft w:val="720"/>
          <w:marRight w:val="0"/>
          <w:marTop w:val="0"/>
          <w:marBottom w:val="0"/>
          <w:divBdr>
            <w:top w:val="none" w:sz="0" w:space="0" w:color="auto"/>
            <w:left w:val="none" w:sz="0" w:space="0" w:color="auto"/>
            <w:bottom w:val="none" w:sz="0" w:space="0" w:color="auto"/>
            <w:right w:val="none" w:sz="0" w:space="0" w:color="auto"/>
          </w:divBdr>
        </w:div>
        <w:div w:id="1394693637">
          <w:marLeft w:val="720"/>
          <w:marRight w:val="0"/>
          <w:marTop w:val="0"/>
          <w:marBottom w:val="0"/>
          <w:divBdr>
            <w:top w:val="none" w:sz="0" w:space="0" w:color="auto"/>
            <w:left w:val="none" w:sz="0" w:space="0" w:color="auto"/>
            <w:bottom w:val="none" w:sz="0" w:space="0" w:color="auto"/>
            <w:right w:val="none" w:sz="0" w:space="0" w:color="auto"/>
          </w:divBdr>
        </w:div>
        <w:div w:id="1724866619">
          <w:marLeft w:val="720"/>
          <w:marRight w:val="0"/>
          <w:marTop w:val="0"/>
          <w:marBottom w:val="0"/>
          <w:divBdr>
            <w:top w:val="none" w:sz="0" w:space="0" w:color="auto"/>
            <w:left w:val="none" w:sz="0" w:space="0" w:color="auto"/>
            <w:bottom w:val="none" w:sz="0" w:space="0" w:color="auto"/>
            <w:right w:val="none" w:sz="0" w:space="0" w:color="auto"/>
          </w:divBdr>
        </w:div>
        <w:div w:id="1903825944">
          <w:marLeft w:val="720"/>
          <w:marRight w:val="0"/>
          <w:marTop w:val="0"/>
          <w:marBottom w:val="0"/>
          <w:divBdr>
            <w:top w:val="none" w:sz="0" w:space="0" w:color="auto"/>
            <w:left w:val="none" w:sz="0" w:space="0" w:color="auto"/>
            <w:bottom w:val="none" w:sz="0" w:space="0" w:color="auto"/>
            <w:right w:val="none" w:sz="0" w:space="0" w:color="auto"/>
          </w:divBdr>
        </w:div>
        <w:div w:id="1982341207">
          <w:marLeft w:val="720"/>
          <w:marRight w:val="0"/>
          <w:marTop w:val="0"/>
          <w:marBottom w:val="0"/>
          <w:divBdr>
            <w:top w:val="none" w:sz="0" w:space="0" w:color="auto"/>
            <w:left w:val="none" w:sz="0" w:space="0" w:color="auto"/>
            <w:bottom w:val="none" w:sz="0" w:space="0" w:color="auto"/>
            <w:right w:val="none" w:sz="0" w:space="0" w:color="auto"/>
          </w:divBdr>
        </w:div>
        <w:div w:id="2146317334">
          <w:marLeft w:val="720"/>
          <w:marRight w:val="0"/>
          <w:marTop w:val="0"/>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47197409">
      <w:bodyDiv w:val="1"/>
      <w:marLeft w:val="0"/>
      <w:marRight w:val="0"/>
      <w:marTop w:val="0"/>
      <w:marBottom w:val="0"/>
      <w:divBdr>
        <w:top w:val="none" w:sz="0" w:space="0" w:color="auto"/>
        <w:left w:val="none" w:sz="0" w:space="0" w:color="auto"/>
        <w:bottom w:val="none" w:sz="0" w:space="0" w:color="auto"/>
        <w:right w:val="none" w:sz="0" w:space="0" w:color="auto"/>
      </w:divBdr>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0271451">
      <w:bodyDiv w:val="1"/>
      <w:marLeft w:val="0"/>
      <w:marRight w:val="0"/>
      <w:marTop w:val="0"/>
      <w:marBottom w:val="0"/>
      <w:divBdr>
        <w:top w:val="none" w:sz="0" w:space="0" w:color="auto"/>
        <w:left w:val="none" w:sz="0" w:space="0" w:color="auto"/>
        <w:bottom w:val="none" w:sz="0" w:space="0" w:color="auto"/>
        <w:right w:val="none" w:sz="0" w:space="0" w:color="auto"/>
      </w:divBdr>
      <w:divsChild>
        <w:div w:id="139425865">
          <w:marLeft w:val="547"/>
          <w:marRight w:val="0"/>
          <w:marTop w:val="0"/>
          <w:marBottom w:val="0"/>
          <w:divBdr>
            <w:top w:val="none" w:sz="0" w:space="0" w:color="auto"/>
            <w:left w:val="none" w:sz="0" w:space="0" w:color="auto"/>
            <w:bottom w:val="none" w:sz="0" w:space="0" w:color="auto"/>
            <w:right w:val="none" w:sz="0" w:space="0" w:color="auto"/>
          </w:divBdr>
        </w:div>
        <w:div w:id="155610912">
          <w:marLeft w:val="547"/>
          <w:marRight w:val="0"/>
          <w:marTop w:val="0"/>
          <w:marBottom w:val="0"/>
          <w:divBdr>
            <w:top w:val="none" w:sz="0" w:space="0" w:color="auto"/>
            <w:left w:val="none" w:sz="0" w:space="0" w:color="auto"/>
            <w:bottom w:val="none" w:sz="0" w:space="0" w:color="auto"/>
            <w:right w:val="none" w:sz="0" w:space="0" w:color="auto"/>
          </w:divBdr>
        </w:div>
        <w:div w:id="742147404">
          <w:marLeft w:val="547"/>
          <w:marRight w:val="0"/>
          <w:marTop w:val="0"/>
          <w:marBottom w:val="0"/>
          <w:divBdr>
            <w:top w:val="none" w:sz="0" w:space="0" w:color="auto"/>
            <w:left w:val="none" w:sz="0" w:space="0" w:color="auto"/>
            <w:bottom w:val="none" w:sz="0" w:space="0" w:color="auto"/>
            <w:right w:val="none" w:sz="0" w:space="0" w:color="auto"/>
          </w:divBdr>
        </w:div>
        <w:div w:id="1055279732">
          <w:marLeft w:val="547"/>
          <w:marRight w:val="0"/>
          <w:marTop w:val="0"/>
          <w:marBottom w:val="0"/>
          <w:divBdr>
            <w:top w:val="none" w:sz="0" w:space="0" w:color="auto"/>
            <w:left w:val="none" w:sz="0" w:space="0" w:color="auto"/>
            <w:bottom w:val="none" w:sz="0" w:space="0" w:color="auto"/>
            <w:right w:val="none" w:sz="0" w:space="0" w:color="auto"/>
          </w:divBdr>
        </w:div>
        <w:div w:id="1224099947">
          <w:marLeft w:val="547"/>
          <w:marRight w:val="0"/>
          <w:marTop w:val="0"/>
          <w:marBottom w:val="0"/>
          <w:divBdr>
            <w:top w:val="none" w:sz="0" w:space="0" w:color="auto"/>
            <w:left w:val="none" w:sz="0" w:space="0" w:color="auto"/>
            <w:bottom w:val="none" w:sz="0" w:space="0" w:color="auto"/>
            <w:right w:val="none" w:sz="0" w:space="0" w:color="auto"/>
          </w:divBdr>
        </w:div>
        <w:div w:id="1296375402">
          <w:marLeft w:val="547"/>
          <w:marRight w:val="0"/>
          <w:marTop w:val="0"/>
          <w:marBottom w:val="0"/>
          <w:divBdr>
            <w:top w:val="none" w:sz="0" w:space="0" w:color="auto"/>
            <w:left w:val="none" w:sz="0" w:space="0" w:color="auto"/>
            <w:bottom w:val="none" w:sz="0" w:space="0" w:color="auto"/>
            <w:right w:val="none" w:sz="0" w:space="0" w:color="auto"/>
          </w:divBdr>
        </w:div>
        <w:div w:id="1620650779">
          <w:marLeft w:val="547"/>
          <w:marRight w:val="0"/>
          <w:marTop w:val="0"/>
          <w:marBottom w:val="0"/>
          <w:divBdr>
            <w:top w:val="none" w:sz="0" w:space="0" w:color="auto"/>
            <w:left w:val="none" w:sz="0" w:space="0" w:color="auto"/>
            <w:bottom w:val="none" w:sz="0" w:space="0" w:color="auto"/>
            <w:right w:val="none" w:sz="0" w:space="0" w:color="auto"/>
          </w:divBdr>
        </w:div>
      </w:divsChild>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3865050">
      <w:bodyDiv w:val="1"/>
      <w:marLeft w:val="0"/>
      <w:marRight w:val="0"/>
      <w:marTop w:val="0"/>
      <w:marBottom w:val="0"/>
      <w:divBdr>
        <w:top w:val="none" w:sz="0" w:space="0" w:color="auto"/>
        <w:left w:val="none" w:sz="0" w:space="0" w:color="auto"/>
        <w:bottom w:val="none" w:sz="0" w:space="0" w:color="auto"/>
        <w:right w:val="none" w:sz="0" w:space="0" w:color="auto"/>
      </w:divBdr>
    </w:div>
    <w:div w:id="1455443098">
      <w:bodyDiv w:val="1"/>
      <w:marLeft w:val="0"/>
      <w:marRight w:val="0"/>
      <w:marTop w:val="0"/>
      <w:marBottom w:val="0"/>
      <w:divBdr>
        <w:top w:val="none" w:sz="0" w:space="0" w:color="auto"/>
        <w:left w:val="none" w:sz="0" w:space="0" w:color="auto"/>
        <w:bottom w:val="none" w:sz="0" w:space="0" w:color="auto"/>
        <w:right w:val="none" w:sz="0" w:space="0" w:color="auto"/>
      </w:divBdr>
      <w:divsChild>
        <w:div w:id="1209150432">
          <w:marLeft w:val="720"/>
          <w:marRight w:val="0"/>
          <w:marTop w:val="0"/>
          <w:marBottom w:val="0"/>
          <w:divBdr>
            <w:top w:val="none" w:sz="0" w:space="0" w:color="auto"/>
            <w:left w:val="none" w:sz="0" w:space="0" w:color="auto"/>
            <w:bottom w:val="none" w:sz="0" w:space="0" w:color="auto"/>
            <w:right w:val="none" w:sz="0" w:space="0" w:color="auto"/>
          </w:divBdr>
        </w:div>
        <w:div w:id="748500544">
          <w:marLeft w:val="1440"/>
          <w:marRight w:val="0"/>
          <w:marTop w:val="0"/>
          <w:marBottom w:val="0"/>
          <w:divBdr>
            <w:top w:val="none" w:sz="0" w:space="0" w:color="auto"/>
            <w:left w:val="none" w:sz="0" w:space="0" w:color="auto"/>
            <w:bottom w:val="none" w:sz="0" w:space="0" w:color="auto"/>
            <w:right w:val="none" w:sz="0" w:space="0" w:color="auto"/>
          </w:divBdr>
        </w:div>
        <w:div w:id="1471096549">
          <w:marLeft w:val="1440"/>
          <w:marRight w:val="0"/>
          <w:marTop w:val="0"/>
          <w:marBottom w:val="0"/>
          <w:divBdr>
            <w:top w:val="none" w:sz="0" w:space="0" w:color="auto"/>
            <w:left w:val="none" w:sz="0" w:space="0" w:color="auto"/>
            <w:bottom w:val="none" w:sz="0" w:space="0" w:color="auto"/>
            <w:right w:val="none" w:sz="0" w:space="0" w:color="auto"/>
          </w:divBdr>
        </w:div>
        <w:div w:id="1016495325">
          <w:marLeft w:val="1440"/>
          <w:marRight w:val="0"/>
          <w:marTop w:val="0"/>
          <w:marBottom w:val="0"/>
          <w:divBdr>
            <w:top w:val="none" w:sz="0" w:space="0" w:color="auto"/>
            <w:left w:val="none" w:sz="0" w:space="0" w:color="auto"/>
            <w:bottom w:val="none" w:sz="0" w:space="0" w:color="auto"/>
            <w:right w:val="none" w:sz="0" w:space="0" w:color="auto"/>
          </w:divBdr>
        </w:div>
        <w:div w:id="664938588">
          <w:marLeft w:val="720"/>
          <w:marRight w:val="0"/>
          <w:marTop w:val="0"/>
          <w:marBottom w:val="0"/>
          <w:divBdr>
            <w:top w:val="none" w:sz="0" w:space="0" w:color="auto"/>
            <w:left w:val="none" w:sz="0" w:space="0" w:color="auto"/>
            <w:bottom w:val="none" w:sz="0" w:space="0" w:color="auto"/>
            <w:right w:val="none" w:sz="0" w:space="0" w:color="auto"/>
          </w:divBdr>
        </w:div>
      </w:divsChild>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89857199">
      <w:bodyDiv w:val="1"/>
      <w:marLeft w:val="0"/>
      <w:marRight w:val="0"/>
      <w:marTop w:val="0"/>
      <w:marBottom w:val="0"/>
      <w:divBdr>
        <w:top w:val="none" w:sz="0" w:space="0" w:color="auto"/>
        <w:left w:val="none" w:sz="0" w:space="0" w:color="auto"/>
        <w:bottom w:val="none" w:sz="0" w:space="0" w:color="auto"/>
        <w:right w:val="none" w:sz="0" w:space="0" w:color="auto"/>
      </w:divBdr>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25438849">
      <w:bodyDiv w:val="1"/>
      <w:marLeft w:val="0"/>
      <w:marRight w:val="0"/>
      <w:marTop w:val="0"/>
      <w:marBottom w:val="0"/>
      <w:divBdr>
        <w:top w:val="none" w:sz="0" w:space="0" w:color="auto"/>
        <w:left w:val="none" w:sz="0" w:space="0" w:color="auto"/>
        <w:bottom w:val="none" w:sz="0" w:space="0" w:color="auto"/>
        <w:right w:val="none" w:sz="0" w:space="0" w:color="auto"/>
      </w:divBdr>
    </w:div>
    <w:div w:id="1532452096">
      <w:bodyDiv w:val="1"/>
      <w:marLeft w:val="0"/>
      <w:marRight w:val="0"/>
      <w:marTop w:val="0"/>
      <w:marBottom w:val="0"/>
      <w:divBdr>
        <w:top w:val="none" w:sz="0" w:space="0" w:color="auto"/>
        <w:left w:val="none" w:sz="0" w:space="0" w:color="auto"/>
        <w:bottom w:val="none" w:sz="0" w:space="0" w:color="auto"/>
        <w:right w:val="none" w:sz="0" w:space="0" w:color="auto"/>
      </w:divBdr>
      <w:divsChild>
        <w:div w:id="837234156">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5534373">
      <w:bodyDiv w:val="1"/>
      <w:marLeft w:val="0"/>
      <w:marRight w:val="0"/>
      <w:marTop w:val="0"/>
      <w:marBottom w:val="0"/>
      <w:divBdr>
        <w:top w:val="none" w:sz="0" w:space="0" w:color="auto"/>
        <w:left w:val="none" w:sz="0" w:space="0" w:color="auto"/>
        <w:bottom w:val="none" w:sz="0" w:space="0" w:color="auto"/>
        <w:right w:val="none" w:sz="0" w:space="0" w:color="auto"/>
      </w:divBdr>
      <w:divsChild>
        <w:div w:id="1986817684">
          <w:marLeft w:val="446"/>
          <w:marRight w:val="0"/>
          <w:marTop w:val="0"/>
          <w:marBottom w:val="0"/>
          <w:divBdr>
            <w:top w:val="none" w:sz="0" w:space="0" w:color="auto"/>
            <w:left w:val="none" w:sz="0" w:space="0" w:color="auto"/>
            <w:bottom w:val="none" w:sz="0" w:space="0" w:color="auto"/>
            <w:right w:val="none" w:sz="0" w:space="0" w:color="auto"/>
          </w:divBdr>
        </w:div>
        <w:div w:id="1510217100">
          <w:marLeft w:val="446"/>
          <w:marRight w:val="0"/>
          <w:marTop w:val="160"/>
          <w:marBottom w:val="0"/>
          <w:divBdr>
            <w:top w:val="none" w:sz="0" w:space="0" w:color="auto"/>
            <w:left w:val="none" w:sz="0" w:space="0" w:color="auto"/>
            <w:bottom w:val="none" w:sz="0" w:space="0" w:color="auto"/>
            <w:right w:val="none" w:sz="0" w:space="0" w:color="auto"/>
          </w:divBdr>
        </w:div>
        <w:div w:id="1504969983">
          <w:marLeft w:val="446"/>
          <w:marRight w:val="0"/>
          <w:marTop w:val="160"/>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59825078">
      <w:bodyDiv w:val="1"/>
      <w:marLeft w:val="0"/>
      <w:marRight w:val="0"/>
      <w:marTop w:val="0"/>
      <w:marBottom w:val="0"/>
      <w:divBdr>
        <w:top w:val="none" w:sz="0" w:space="0" w:color="auto"/>
        <w:left w:val="none" w:sz="0" w:space="0" w:color="auto"/>
        <w:bottom w:val="none" w:sz="0" w:space="0" w:color="auto"/>
        <w:right w:val="none" w:sz="0" w:space="0" w:color="auto"/>
      </w:divBdr>
      <w:divsChild>
        <w:div w:id="1326858217">
          <w:marLeft w:val="720"/>
          <w:marRight w:val="0"/>
          <w:marTop w:val="0"/>
          <w:marBottom w:val="0"/>
          <w:divBdr>
            <w:top w:val="none" w:sz="0" w:space="0" w:color="auto"/>
            <w:left w:val="none" w:sz="0" w:space="0" w:color="auto"/>
            <w:bottom w:val="none" w:sz="0" w:space="0" w:color="auto"/>
            <w:right w:val="none" w:sz="0" w:space="0" w:color="auto"/>
          </w:divBdr>
        </w:div>
        <w:div w:id="382600581">
          <w:marLeft w:val="1440"/>
          <w:marRight w:val="0"/>
          <w:marTop w:val="0"/>
          <w:marBottom w:val="0"/>
          <w:divBdr>
            <w:top w:val="none" w:sz="0" w:space="0" w:color="auto"/>
            <w:left w:val="none" w:sz="0" w:space="0" w:color="auto"/>
            <w:bottom w:val="none" w:sz="0" w:space="0" w:color="auto"/>
            <w:right w:val="none" w:sz="0" w:space="0" w:color="auto"/>
          </w:divBdr>
        </w:div>
        <w:div w:id="1337805840">
          <w:marLeft w:val="1440"/>
          <w:marRight w:val="0"/>
          <w:marTop w:val="0"/>
          <w:marBottom w:val="0"/>
          <w:divBdr>
            <w:top w:val="none" w:sz="0" w:space="0" w:color="auto"/>
            <w:left w:val="none" w:sz="0" w:space="0" w:color="auto"/>
            <w:bottom w:val="none" w:sz="0" w:space="0" w:color="auto"/>
            <w:right w:val="none" w:sz="0" w:space="0" w:color="auto"/>
          </w:divBdr>
        </w:div>
        <w:div w:id="435490053">
          <w:marLeft w:val="1440"/>
          <w:marRight w:val="0"/>
          <w:marTop w:val="0"/>
          <w:marBottom w:val="0"/>
          <w:divBdr>
            <w:top w:val="none" w:sz="0" w:space="0" w:color="auto"/>
            <w:left w:val="none" w:sz="0" w:space="0" w:color="auto"/>
            <w:bottom w:val="none" w:sz="0" w:space="0" w:color="auto"/>
            <w:right w:val="none" w:sz="0" w:space="0" w:color="auto"/>
          </w:divBdr>
        </w:div>
        <w:div w:id="989601121">
          <w:marLeft w:val="1440"/>
          <w:marRight w:val="0"/>
          <w:marTop w:val="0"/>
          <w:marBottom w:val="0"/>
          <w:divBdr>
            <w:top w:val="none" w:sz="0" w:space="0" w:color="auto"/>
            <w:left w:val="none" w:sz="0" w:space="0" w:color="auto"/>
            <w:bottom w:val="none" w:sz="0" w:space="0" w:color="auto"/>
            <w:right w:val="none" w:sz="0" w:space="0" w:color="auto"/>
          </w:divBdr>
        </w:div>
        <w:div w:id="791368210">
          <w:marLeft w:val="720"/>
          <w:marRight w:val="0"/>
          <w:marTop w:val="0"/>
          <w:marBottom w:val="0"/>
          <w:divBdr>
            <w:top w:val="none" w:sz="0" w:space="0" w:color="auto"/>
            <w:left w:val="none" w:sz="0" w:space="0" w:color="auto"/>
            <w:bottom w:val="none" w:sz="0" w:space="0" w:color="auto"/>
            <w:right w:val="none" w:sz="0" w:space="0" w:color="auto"/>
          </w:divBdr>
        </w:div>
        <w:div w:id="1166238906">
          <w:marLeft w:val="720"/>
          <w:marRight w:val="0"/>
          <w:marTop w:val="0"/>
          <w:marBottom w:val="0"/>
          <w:divBdr>
            <w:top w:val="none" w:sz="0" w:space="0" w:color="auto"/>
            <w:left w:val="none" w:sz="0" w:space="0" w:color="auto"/>
            <w:bottom w:val="none" w:sz="0" w:space="0" w:color="auto"/>
            <w:right w:val="none" w:sz="0" w:space="0" w:color="auto"/>
          </w:divBdr>
        </w:div>
      </w:divsChild>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5875980">
      <w:bodyDiv w:val="1"/>
      <w:marLeft w:val="0"/>
      <w:marRight w:val="0"/>
      <w:marTop w:val="0"/>
      <w:marBottom w:val="0"/>
      <w:divBdr>
        <w:top w:val="none" w:sz="0" w:space="0" w:color="auto"/>
        <w:left w:val="none" w:sz="0" w:space="0" w:color="auto"/>
        <w:bottom w:val="none" w:sz="0" w:space="0" w:color="auto"/>
        <w:right w:val="none" w:sz="0" w:space="0" w:color="auto"/>
      </w:divBdr>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418321">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5169050">
      <w:bodyDiv w:val="1"/>
      <w:marLeft w:val="0"/>
      <w:marRight w:val="0"/>
      <w:marTop w:val="0"/>
      <w:marBottom w:val="0"/>
      <w:divBdr>
        <w:top w:val="none" w:sz="0" w:space="0" w:color="auto"/>
        <w:left w:val="none" w:sz="0" w:space="0" w:color="auto"/>
        <w:bottom w:val="none" w:sz="0" w:space="0" w:color="auto"/>
        <w:right w:val="none" w:sz="0" w:space="0" w:color="auto"/>
      </w:divBdr>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599407259">
      <w:bodyDiv w:val="1"/>
      <w:marLeft w:val="0"/>
      <w:marRight w:val="0"/>
      <w:marTop w:val="0"/>
      <w:marBottom w:val="0"/>
      <w:divBdr>
        <w:top w:val="none" w:sz="0" w:space="0" w:color="auto"/>
        <w:left w:val="none" w:sz="0" w:space="0" w:color="auto"/>
        <w:bottom w:val="none" w:sz="0" w:space="0" w:color="auto"/>
        <w:right w:val="none" w:sz="0" w:space="0" w:color="auto"/>
      </w:divBdr>
    </w:div>
    <w:div w:id="1599823629">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68554362">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73989326">
      <w:bodyDiv w:val="1"/>
      <w:marLeft w:val="0"/>
      <w:marRight w:val="0"/>
      <w:marTop w:val="0"/>
      <w:marBottom w:val="0"/>
      <w:divBdr>
        <w:top w:val="none" w:sz="0" w:space="0" w:color="auto"/>
        <w:left w:val="none" w:sz="0" w:space="0" w:color="auto"/>
        <w:bottom w:val="none" w:sz="0" w:space="0" w:color="auto"/>
        <w:right w:val="none" w:sz="0" w:space="0" w:color="auto"/>
      </w:divBdr>
      <w:divsChild>
        <w:div w:id="1640912254">
          <w:marLeft w:val="547"/>
          <w:marRight w:val="0"/>
          <w:marTop w:val="115"/>
          <w:marBottom w:val="0"/>
          <w:divBdr>
            <w:top w:val="none" w:sz="0" w:space="0" w:color="auto"/>
            <w:left w:val="none" w:sz="0" w:space="0" w:color="auto"/>
            <w:bottom w:val="none" w:sz="0" w:space="0" w:color="auto"/>
            <w:right w:val="none" w:sz="0" w:space="0" w:color="auto"/>
          </w:divBdr>
        </w:div>
        <w:div w:id="951522857">
          <w:marLeft w:val="547"/>
          <w:marRight w:val="0"/>
          <w:marTop w:val="115"/>
          <w:marBottom w:val="0"/>
          <w:divBdr>
            <w:top w:val="none" w:sz="0" w:space="0" w:color="auto"/>
            <w:left w:val="none" w:sz="0" w:space="0" w:color="auto"/>
            <w:bottom w:val="none" w:sz="0" w:space="0" w:color="auto"/>
            <w:right w:val="none" w:sz="0" w:space="0" w:color="auto"/>
          </w:divBdr>
        </w:div>
        <w:div w:id="943343636">
          <w:marLeft w:val="1166"/>
          <w:marRight w:val="0"/>
          <w:marTop w:val="96"/>
          <w:marBottom w:val="0"/>
          <w:divBdr>
            <w:top w:val="none" w:sz="0" w:space="0" w:color="auto"/>
            <w:left w:val="none" w:sz="0" w:space="0" w:color="auto"/>
            <w:bottom w:val="none" w:sz="0" w:space="0" w:color="auto"/>
            <w:right w:val="none" w:sz="0" w:space="0" w:color="auto"/>
          </w:divBdr>
        </w:div>
        <w:div w:id="1443955546">
          <w:marLeft w:val="1166"/>
          <w:marRight w:val="0"/>
          <w:marTop w:val="96"/>
          <w:marBottom w:val="0"/>
          <w:divBdr>
            <w:top w:val="none" w:sz="0" w:space="0" w:color="auto"/>
            <w:left w:val="none" w:sz="0" w:space="0" w:color="auto"/>
            <w:bottom w:val="none" w:sz="0" w:space="0" w:color="auto"/>
            <w:right w:val="none" w:sz="0" w:space="0" w:color="auto"/>
          </w:divBdr>
        </w:div>
        <w:div w:id="1308900924">
          <w:marLeft w:val="1166"/>
          <w:marRight w:val="0"/>
          <w:marTop w:val="96"/>
          <w:marBottom w:val="0"/>
          <w:divBdr>
            <w:top w:val="none" w:sz="0" w:space="0" w:color="auto"/>
            <w:left w:val="none" w:sz="0" w:space="0" w:color="auto"/>
            <w:bottom w:val="none" w:sz="0" w:space="0" w:color="auto"/>
            <w:right w:val="none" w:sz="0" w:space="0" w:color="auto"/>
          </w:divBdr>
        </w:div>
        <w:div w:id="953250278">
          <w:marLeft w:val="1166"/>
          <w:marRight w:val="0"/>
          <w:marTop w:val="96"/>
          <w:marBottom w:val="0"/>
          <w:divBdr>
            <w:top w:val="none" w:sz="0" w:space="0" w:color="auto"/>
            <w:left w:val="none" w:sz="0" w:space="0" w:color="auto"/>
            <w:bottom w:val="none" w:sz="0" w:space="0" w:color="auto"/>
            <w:right w:val="none" w:sz="0" w:space="0" w:color="auto"/>
          </w:divBdr>
        </w:div>
        <w:div w:id="146560571">
          <w:marLeft w:val="1166"/>
          <w:marRight w:val="0"/>
          <w:marTop w:val="96"/>
          <w:marBottom w:val="0"/>
          <w:divBdr>
            <w:top w:val="none" w:sz="0" w:space="0" w:color="auto"/>
            <w:left w:val="none" w:sz="0" w:space="0" w:color="auto"/>
            <w:bottom w:val="none" w:sz="0" w:space="0" w:color="auto"/>
            <w:right w:val="none" w:sz="0" w:space="0" w:color="auto"/>
          </w:divBdr>
        </w:div>
        <w:div w:id="982081328">
          <w:marLeft w:val="547"/>
          <w:marRight w:val="0"/>
          <w:marTop w:val="115"/>
          <w:marBottom w:val="0"/>
          <w:divBdr>
            <w:top w:val="none" w:sz="0" w:space="0" w:color="auto"/>
            <w:left w:val="none" w:sz="0" w:space="0" w:color="auto"/>
            <w:bottom w:val="none" w:sz="0" w:space="0" w:color="auto"/>
            <w:right w:val="none" w:sz="0" w:space="0" w:color="auto"/>
          </w:divBdr>
        </w:div>
      </w:divsChild>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87173768">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2729557">
      <w:bodyDiv w:val="1"/>
      <w:marLeft w:val="0"/>
      <w:marRight w:val="0"/>
      <w:marTop w:val="0"/>
      <w:marBottom w:val="0"/>
      <w:divBdr>
        <w:top w:val="none" w:sz="0" w:space="0" w:color="auto"/>
        <w:left w:val="none" w:sz="0" w:space="0" w:color="auto"/>
        <w:bottom w:val="none" w:sz="0" w:space="0" w:color="auto"/>
        <w:right w:val="none" w:sz="0" w:space="0" w:color="auto"/>
      </w:divBdr>
      <w:divsChild>
        <w:div w:id="1669098178">
          <w:marLeft w:val="547"/>
          <w:marRight w:val="0"/>
          <w:marTop w:val="115"/>
          <w:marBottom w:val="0"/>
          <w:divBdr>
            <w:top w:val="none" w:sz="0" w:space="0" w:color="auto"/>
            <w:left w:val="none" w:sz="0" w:space="0" w:color="auto"/>
            <w:bottom w:val="none" w:sz="0" w:space="0" w:color="auto"/>
            <w:right w:val="none" w:sz="0" w:space="0" w:color="auto"/>
          </w:divBdr>
        </w:div>
        <w:div w:id="1015839124">
          <w:marLeft w:val="547"/>
          <w:marRight w:val="0"/>
          <w:marTop w:val="115"/>
          <w:marBottom w:val="0"/>
          <w:divBdr>
            <w:top w:val="none" w:sz="0" w:space="0" w:color="auto"/>
            <w:left w:val="none" w:sz="0" w:space="0" w:color="auto"/>
            <w:bottom w:val="none" w:sz="0" w:space="0" w:color="auto"/>
            <w:right w:val="none" w:sz="0" w:space="0" w:color="auto"/>
          </w:divBdr>
        </w:div>
        <w:div w:id="1394816860">
          <w:marLeft w:val="547"/>
          <w:marRight w:val="0"/>
          <w:marTop w:val="115"/>
          <w:marBottom w:val="0"/>
          <w:divBdr>
            <w:top w:val="none" w:sz="0" w:space="0" w:color="auto"/>
            <w:left w:val="none" w:sz="0" w:space="0" w:color="auto"/>
            <w:bottom w:val="none" w:sz="0" w:space="0" w:color="auto"/>
            <w:right w:val="none" w:sz="0" w:space="0" w:color="auto"/>
          </w:divBdr>
        </w:div>
        <w:div w:id="482241759">
          <w:marLeft w:val="547"/>
          <w:marRight w:val="0"/>
          <w:marTop w:val="115"/>
          <w:marBottom w:val="0"/>
          <w:divBdr>
            <w:top w:val="none" w:sz="0" w:space="0" w:color="auto"/>
            <w:left w:val="none" w:sz="0" w:space="0" w:color="auto"/>
            <w:bottom w:val="none" w:sz="0" w:space="0" w:color="auto"/>
            <w:right w:val="none" w:sz="0" w:space="0" w:color="auto"/>
          </w:divBdr>
        </w:div>
        <w:div w:id="1160075656">
          <w:marLeft w:val="547"/>
          <w:marRight w:val="0"/>
          <w:marTop w:val="115"/>
          <w:marBottom w:val="0"/>
          <w:divBdr>
            <w:top w:val="none" w:sz="0" w:space="0" w:color="auto"/>
            <w:left w:val="none" w:sz="0" w:space="0" w:color="auto"/>
            <w:bottom w:val="none" w:sz="0" w:space="0" w:color="auto"/>
            <w:right w:val="none" w:sz="0" w:space="0" w:color="auto"/>
          </w:divBdr>
        </w:div>
        <w:div w:id="361130184">
          <w:marLeft w:val="547"/>
          <w:marRight w:val="0"/>
          <w:marTop w:val="115"/>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16925819">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2825362">
      <w:bodyDiv w:val="1"/>
      <w:marLeft w:val="0"/>
      <w:marRight w:val="0"/>
      <w:marTop w:val="0"/>
      <w:marBottom w:val="0"/>
      <w:divBdr>
        <w:top w:val="none" w:sz="0" w:space="0" w:color="auto"/>
        <w:left w:val="none" w:sz="0" w:space="0" w:color="auto"/>
        <w:bottom w:val="none" w:sz="0" w:space="0" w:color="auto"/>
        <w:right w:val="none" w:sz="0" w:space="0" w:color="auto"/>
      </w:divBdr>
      <w:divsChild>
        <w:div w:id="451288344">
          <w:marLeft w:val="806"/>
          <w:marRight w:val="0"/>
          <w:marTop w:val="0"/>
          <w:marBottom w:val="0"/>
          <w:divBdr>
            <w:top w:val="none" w:sz="0" w:space="0" w:color="auto"/>
            <w:left w:val="none" w:sz="0" w:space="0" w:color="auto"/>
            <w:bottom w:val="none" w:sz="0" w:space="0" w:color="auto"/>
            <w:right w:val="none" w:sz="0" w:space="0" w:color="auto"/>
          </w:divBdr>
        </w:div>
        <w:div w:id="1441797509">
          <w:marLeft w:val="806"/>
          <w:marRight w:val="0"/>
          <w:marTop w:val="0"/>
          <w:marBottom w:val="0"/>
          <w:divBdr>
            <w:top w:val="none" w:sz="0" w:space="0" w:color="auto"/>
            <w:left w:val="none" w:sz="0" w:space="0" w:color="auto"/>
            <w:bottom w:val="none" w:sz="0" w:space="0" w:color="auto"/>
            <w:right w:val="none" w:sz="0" w:space="0" w:color="auto"/>
          </w:divBdr>
        </w:div>
        <w:div w:id="2000960855">
          <w:marLeft w:val="806"/>
          <w:marRight w:val="0"/>
          <w:marTop w:val="0"/>
          <w:marBottom w:val="0"/>
          <w:divBdr>
            <w:top w:val="none" w:sz="0" w:space="0" w:color="auto"/>
            <w:left w:val="none" w:sz="0" w:space="0" w:color="auto"/>
            <w:bottom w:val="none" w:sz="0" w:space="0" w:color="auto"/>
            <w:right w:val="none" w:sz="0" w:space="0" w:color="auto"/>
          </w:divBdr>
        </w:div>
        <w:div w:id="1506900867">
          <w:marLeft w:val="806"/>
          <w:marRight w:val="0"/>
          <w:marTop w:val="0"/>
          <w:marBottom w:val="0"/>
          <w:divBdr>
            <w:top w:val="none" w:sz="0" w:space="0" w:color="auto"/>
            <w:left w:val="none" w:sz="0" w:space="0" w:color="auto"/>
            <w:bottom w:val="none" w:sz="0" w:space="0" w:color="auto"/>
            <w:right w:val="none" w:sz="0" w:space="0" w:color="auto"/>
          </w:divBdr>
        </w:div>
        <w:div w:id="2092581574">
          <w:marLeft w:val="806"/>
          <w:marRight w:val="0"/>
          <w:marTop w:val="0"/>
          <w:marBottom w:val="0"/>
          <w:divBdr>
            <w:top w:val="none" w:sz="0" w:space="0" w:color="auto"/>
            <w:left w:val="none" w:sz="0" w:space="0" w:color="auto"/>
            <w:bottom w:val="none" w:sz="0" w:space="0" w:color="auto"/>
            <w:right w:val="none" w:sz="0" w:space="0" w:color="auto"/>
          </w:divBdr>
        </w:div>
        <w:div w:id="2135442469">
          <w:marLeft w:val="806"/>
          <w:marRight w:val="0"/>
          <w:marTop w:val="0"/>
          <w:marBottom w:val="0"/>
          <w:divBdr>
            <w:top w:val="none" w:sz="0" w:space="0" w:color="auto"/>
            <w:left w:val="none" w:sz="0" w:space="0" w:color="auto"/>
            <w:bottom w:val="none" w:sz="0" w:space="0" w:color="auto"/>
            <w:right w:val="none" w:sz="0" w:space="0" w:color="auto"/>
          </w:divBdr>
        </w:div>
        <w:div w:id="1769304353">
          <w:marLeft w:val="806"/>
          <w:marRight w:val="0"/>
          <w:marTop w:val="0"/>
          <w:marBottom w:val="0"/>
          <w:divBdr>
            <w:top w:val="none" w:sz="0" w:space="0" w:color="auto"/>
            <w:left w:val="none" w:sz="0" w:space="0" w:color="auto"/>
            <w:bottom w:val="none" w:sz="0" w:space="0" w:color="auto"/>
            <w:right w:val="none" w:sz="0" w:space="0" w:color="auto"/>
          </w:divBdr>
        </w:div>
        <w:div w:id="1792167989">
          <w:marLeft w:val="806"/>
          <w:marRight w:val="0"/>
          <w:marTop w:val="0"/>
          <w:marBottom w:val="0"/>
          <w:divBdr>
            <w:top w:val="none" w:sz="0" w:space="0" w:color="auto"/>
            <w:left w:val="none" w:sz="0" w:space="0" w:color="auto"/>
            <w:bottom w:val="none" w:sz="0" w:space="0" w:color="auto"/>
            <w:right w:val="none" w:sz="0" w:space="0" w:color="auto"/>
          </w:divBdr>
        </w:div>
        <w:div w:id="80490835">
          <w:marLeft w:val="806"/>
          <w:marRight w:val="0"/>
          <w:marTop w:val="0"/>
          <w:marBottom w:val="0"/>
          <w:divBdr>
            <w:top w:val="none" w:sz="0" w:space="0" w:color="auto"/>
            <w:left w:val="none" w:sz="0" w:space="0" w:color="auto"/>
            <w:bottom w:val="none" w:sz="0" w:space="0" w:color="auto"/>
            <w:right w:val="none" w:sz="0" w:space="0" w:color="auto"/>
          </w:divBdr>
        </w:div>
      </w:divsChild>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49647010">
      <w:bodyDiv w:val="1"/>
      <w:marLeft w:val="0"/>
      <w:marRight w:val="0"/>
      <w:marTop w:val="0"/>
      <w:marBottom w:val="0"/>
      <w:divBdr>
        <w:top w:val="none" w:sz="0" w:space="0" w:color="auto"/>
        <w:left w:val="none" w:sz="0" w:space="0" w:color="auto"/>
        <w:bottom w:val="none" w:sz="0" w:space="0" w:color="auto"/>
        <w:right w:val="none" w:sz="0" w:space="0" w:color="auto"/>
      </w:divBdr>
    </w:div>
    <w:div w:id="1750152931">
      <w:bodyDiv w:val="1"/>
      <w:marLeft w:val="0"/>
      <w:marRight w:val="0"/>
      <w:marTop w:val="0"/>
      <w:marBottom w:val="0"/>
      <w:divBdr>
        <w:top w:val="none" w:sz="0" w:space="0" w:color="auto"/>
        <w:left w:val="none" w:sz="0" w:space="0" w:color="auto"/>
        <w:bottom w:val="none" w:sz="0" w:space="0" w:color="auto"/>
        <w:right w:val="none" w:sz="0" w:space="0" w:color="auto"/>
      </w:divBdr>
      <w:divsChild>
        <w:div w:id="1001615959">
          <w:marLeft w:val="547"/>
          <w:marRight w:val="0"/>
          <w:marTop w:val="130"/>
          <w:marBottom w:val="0"/>
          <w:divBdr>
            <w:top w:val="none" w:sz="0" w:space="0" w:color="auto"/>
            <w:left w:val="none" w:sz="0" w:space="0" w:color="auto"/>
            <w:bottom w:val="none" w:sz="0" w:space="0" w:color="auto"/>
            <w:right w:val="none" w:sz="0" w:space="0" w:color="auto"/>
          </w:divBdr>
        </w:div>
        <w:div w:id="1115251499">
          <w:marLeft w:val="547"/>
          <w:marRight w:val="0"/>
          <w:marTop w:val="130"/>
          <w:marBottom w:val="0"/>
          <w:divBdr>
            <w:top w:val="none" w:sz="0" w:space="0" w:color="auto"/>
            <w:left w:val="none" w:sz="0" w:space="0" w:color="auto"/>
            <w:bottom w:val="none" w:sz="0" w:space="0" w:color="auto"/>
            <w:right w:val="none" w:sz="0" w:space="0" w:color="auto"/>
          </w:divBdr>
        </w:div>
        <w:div w:id="1113860238">
          <w:marLeft w:val="547"/>
          <w:marRight w:val="0"/>
          <w:marTop w:val="13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2488514">
      <w:bodyDiv w:val="1"/>
      <w:marLeft w:val="0"/>
      <w:marRight w:val="0"/>
      <w:marTop w:val="0"/>
      <w:marBottom w:val="0"/>
      <w:divBdr>
        <w:top w:val="none" w:sz="0" w:space="0" w:color="auto"/>
        <w:left w:val="none" w:sz="0" w:space="0" w:color="auto"/>
        <w:bottom w:val="none" w:sz="0" w:space="0" w:color="auto"/>
        <w:right w:val="none" w:sz="0" w:space="0" w:color="auto"/>
      </w:divBdr>
      <w:divsChild>
        <w:div w:id="2022462377">
          <w:marLeft w:val="1166"/>
          <w:marRight w:val="0"/>
          <w:marTop w:val="86"/>
          <w:marBottom w:val="0"/>
          <w:divBdr>
            <w:top w:val="none" w:sz="0" w:space="0" w:color="auto"/>
            <w:left w:val="none" w:sz="0" w:space="0" w:color="auto"/>
            <w:bottom w:val="none" w:sz="0" w:space="0" w:color="auto"/>
            <w:right w:val="none" w:sz="0" w:space="0" w:color="auto"/>
          </w:divBdr>
        </w:div>
        <w:div w:id="1868517911">
          <w:marLeft w:val="1166"/>
          <w:marRight w:val="0"/>
          <w:marTop w:val="86"/>
          <w:marBottom w:val="0"/>
          <w:divBdr>
            <w:top w:val="none" w:sz="0" w:space="0" w:color="auto"/>
            <w:left w:val="none" w:sz="0" w:space="0" w:color="auto"/>
            <w:bottom w:val="none" w:sz="0" w:space="0" w:color="auto"/>
            <w:right w:val="none" w:sz="0" w:space="0" w:color="auto"/>
          </w:divBdr>
        </w:div>
        <w:div w:id="1651666999">
          <w:marLeft w:val="1166"/>
          <w:marRight w:val="0"/>
          <w:marTop w:val="86"/>
          <w:marBottom w:val="0"/>
          <w:divBdr>
            <w:top w:val="none" w:sz="0" w:space="0" w:color="auto"/>
            <w:left w:val="none" w:sz="0" w:space="0" w:color="auto"/>
            <w:bottom w:val="none" w:sz="0" w:space="0" w:color="auto"/>
            <w:right w:val="none" w:sz="0" w:space="0" w:color="auto"/>
          </w:divBdr>
        </w:div>
        <w:div w:id="1406999597">
          <w:marLeft w:val="1166"/>
          <w:marRight w:val="0"/>
          <w:marTop w:val="86"/>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06776318">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5122378">
      <w:bodyDiv w:val="1"/>
      <w:marLeft w:val="0"/>
      <w:marRight w:val="0"/>
      <w:marTop w:val="0"/>
      <w:marBottom w:val="0"/>
      <w:divBdr>
        <w:top w:val="none" w:sz="0" w:space="0" w:color="auto"/>
        <w:left w:val="none" w:sz="0" w:space="0" w:color="auto"/>
        <w:bottom w:val="none" w:sz="0" w:space="0" w:color="auto"/>
        <w:right w:val="none" w:sz="0" w:space="0" w:color="auto"/>
      </w:divBdr>
      <w:divsChild>
        <w:div w:id="1230069127">
          <w:marLeft w:val="720"/>
          <w:marRight w:val="0"/>
          <w:marTop w:val="0"/>
          <w:marBottom w:val="0"/>
          <w:divBdr>
            <w:top w:val="none" w:sz="0" w:space="0" w:color="auto"/>
            <w:left w:val="none" w:sz="0" w:space="0" w:color="auto"/>
            <w:bottom w:val="none" w:sz="0" w:space="0" w:color="auto"/>
            <w:right w:val="none" w:sz="0" w:space="0" w:color="auto"/>
          </w:divBdr>
        </w:div>
        <w:div w:id="768040210">
          <w:marLeft w:val="720"/>
          <w:marRight w:val="0"/>
          <w:marTop w:val="0"/>
          <w:marBottom w:val="0"/>
          <w:divBdr>
            <w:top w:val="none" w:sz="0" w:space="0" w:color="auto"/>
            <w:left w:val="none" w:sz="0" w:space="0" w:color="auto"/>
            <w:bottom w:val="none" w:sz="0" w:space="0" w:color="auto"/>
            <w:right w:val="none" w:sz="0" w:space="0" w:color="auto"/>
          </w:divBdr>
        </w:div>
        <w:div w:id="1047144991">
          <w:marLeft w:val="1440"/>
          <w:marRight w:val="0"/>
          <w:marTop w:val="0"/>
          <w:marBottom w:val="0"/>
          <w:divBdr>
            <w:top w:val="none" w:sz="0" w:space="0" w:color="auto"/>
            <w:left w:val="none" w:sz="0" w:space="0" w:color="auto"/>
            <w:bottom w:val="none" w:sz="0" w:space="0" w:color="auto"/>
            <w:right w:val="none" w:sz="0" w:space="0" w:color="auto"/>
          </w:divBdr>
        </w:div>
        <w:div w:id="1315529343">
          <w:marLeft w:val="1440"/>
          <w:marRight w:val="0"/>
          <w:marTop w:val="0"/>
          <w:marBottom w:val="0"/>
          <w:divBdr>
            <w:top w:val="none" w:sz="0" w:space="0" w:color="auto"/>
            <w:left w:val="none" w:sz="0" w:space="0" w:color="auto"/>
            <w:bottom w:val="none" w:sz="0" w:space="0" w:color="auto"/>
            <w:right w:val="none" w:sz="0" w:space="0" w:color="auto"/>
          </w:divBdr>
        </w:div>
        <w:div w:id="1182819672">
          <w:marLeft w:val="1440"/>
          <w:marRight w:val="0"/>
          <w:marTop w:val="0"/>
          <w:marBottom w:val="0"/>
          <w:divBdr>
            <w:top w:val="none" w:sz="0" w:space="0" w:color="auto"/>
            <w:left w:val="none" w:sz="0" w:space="0" w:color="auto"/>
            <w:bottom w:val="none" w:sz="0" w:space="0" w:color="auto"/>
            <w:right w:val="none" w:sz="0" w:space="0" w:color="auto"/>
          </w:divBdr>
        </w:div>
        <w:div w:id="1576548889">
          <w:marLeft w:val="1440"/>
          <w:marRight w:val="0"/>
          <w:marTop w:val="0"/>
          <w:marBottom w:val="0"/>
          <w:divBdr>
            <w:top w:val="none" w:sz="0" w:space="0" w:color="auto"/>
            <w:left w:val="none" w:sz="0" w:space="0" w:color="auto"/>
            <w:bottom w:val="none" w:sz="0" w:space="0" w:color="auto"/>
            <w:right w:val="none" w:sz="0" w:space="0" w:color="auto"/>
          </w:divBdr>
        </w:div>
      </w:divsChild>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2911645">
      <w:bodyDiv w:val="1"/>
      <w:marLeft w:val="0"/>
      <w:marRight w:val="0"/>
      <w:marTop w:val="0"/>
      <w:marBottom w:val="0"/>
      <w:divBdr>
        <w:top w:val="none" w:sz="0" w:space="0" w:color="auto"/>
        <w:left w:val="none" w:sz="0" w:space="0" w:color="auto"/>
        <w:bottom w:val="none" w:sz="0" w:space="0" w:color="auto"/>
        <w:right w:val="none" w:sz="0" w:space="0" w:color="auto"/>
      </w:divBdr>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892886254">
      <w:bodyDiv w:val="1"/>
      <w:marLeft w:val="0"/>
      <w:marRight w:val="0"/>
      <w:marTop w:val="0"/>
      <w:marBottom w:val="0"/>
      <w:divBdr>
        <w:top w:val="none" w:sz="0" w:space="0" w:color="auto"/>
        <w:left w:val="none" w:sz="0" w:space="0" w:color="auto"/>
        <w:bottom w:val="none" w:sz="0" w:space="0" w:color="auto"/>
        <w:right w:val="none" w:sz="0" w:space="0" w:color="auto"/>
      </w:divBdr>
    </w:div>
    <w:div w:id="1893300430">
      <w:bodyDiv w:val="1"/>
      <w:marLeft w:val="0"/>
      <w:marRight w:val="0"/>
      <w:marTop w:val="0"/>
      <w:marBottom w:val="0"/>
      <w:divBdr>
        <w:top w:val="none" w:sz="0" w:space="0" w:color="auto"/>
        <w:left w:val="none" w:sz="0" w:space="0" w:color="auto"/>
        <w:bottom w:val="none" w:sz="0" w:space="0" w:color="auto"/>
        <w:right w:val="none" w:sz="0" w:space="0" w:color="auto"/>
      </w:divBdr>
      <w:divsChild>
        <w:div w:id="475730404">
          <w:marLeft w:val="720"/>
          <w:marRight w:val="0"/>
          <w:marTop w:val="0"/>
          <w:marBottom w:val="0"/>
          <w:divBdr>
            <w:top w:val="none" w:sz="0" w:space="0" w:color="auto"/>
            <w:left w:val="none" w:sz="0" w:space="0" w:color="auto"/>
            <w:bottom w:val="none" w:sz="0" w:space="0" w:color="auto"/>
            <w:right w:val="none" w:sz="0" w:space="0" w:color="auto"/>
          </w:divBdr>
        </w:div>
        <w:div w:id="673151474">
          <w:marLeft w:val="720"/>
          <w:marRight w:val="0"/>
          <w:marTop w:val="0"/>
          <w:marBottom w:val="0"/>
          <w:divBdr>
            <w:top w:val="none" w:sz="0" w:space="0" w:color="auto"/>
            <w:left w:val="none" w:sz="0" w:space="0" w:color="auto"/>
            <w:bottom w:val="none" w:sz="0" w:space="0" w:color="auto"/>
            <w:right w:val="none" w:sz="0" w:space="0" w:color="auto"/>
          </w:divBdr>
        </w:div>
        <w:div w:id="828597990">
          <w:marLeft w:val="720"/>
          <w:marRight w:val="0"/>
          <w:marTop w:val="0"/>
          <w:marBottom w:val="0"/>
          <w:divBdr>
            <w:top w:val="none" w:sz="0" w:space="0" w:color="auto"/>
            <w:left w:val="none" w:sz="0" w:space="0" w:color="auto"/>
            <w:bottom w:val="none" w:sz="0" w:space="0" w:color="auto"/>
            <w:right w:val="none" w:sz="0" w:space="0" w:color="auto"/>
          </w:divBdr>
        </w:div>
        <w:div w:id="1079015783">
          <w:marLeft w:val="720"/>
          <w:marRight w:val="0"/>
          <w:marTop w:val="0"/>
          <w:marBottom w:val="0"/>
          <w:divBdr>
            <w:top w:val="none" w:sz="0" w:space="0" w:color="auto"/>
            <w:left w:val="none" w:sz="0" w:space="0" w:color="auto"/>
            <w:bottom w:val="none" w:sz="0" w:space="0" w:color="auto"/>
            <w:right w:val="none" w:sz="0" w:space="0" w:color="auto"/>
          </w:divBdr>
        </w:div>
        <w:div w:id="1106852135">
          <w:marLeft w:val="720"/>
          <w:marRight w:val="0"/>
          <w:marTop w:val="0"/>
          <w:marBottom w:val="0"/>
          <w:divBdr>
            <w:top w:val="none" w:sz="0" w:space="0" w:color="auto"/>
            <w:left w:val="none" w:sz="0" w:space="0" w:color="auto"/>
            <w:bottom w:val="none" w:sz="0" w:space="0" w:color="auto"/>
            <w:right w:val="none" w:sz="0" w:space="0" w:color="auto"/>
          </w:divBdr>
        </w:div>
        <w:div w:id="1114978522">
          <w:marLeft w:val="720"/>
          <w:marRight w:val="0"/>
          <w:marTop w:val="0"/>
          <w:marBottom w:val="0"/>
          <w:divBdr>
            <w:top w:val="none" w:sz="0" w:space="0" w:color="auto"/>
            <w:left w:val="none" w:sz="0" w:space="0" w:color="auto"/>
            <w:bottom w:val="none" w:sz="0" w:space="0" w:color="auto"/>
            <w:right w:val="none" w:sz="0" w:space="0" w:color="auto"/>
          </w:divBdr>
        </w:div>
        <w:div w:id="1275557503">
          <w:marLeft w:val="720"/>
          <w:marRight w:val="0"/>
          <w:marTop w:val="0"/>
          <w:marBottom w:val="0"/>
          <w:divBdr>
            <w:top w:val="none" w:sz="0" w:space="0" w:color="auto"/>
            <w:left w:val="none" w:sz="0" w:space="0" w:color="auto"/>
            <w:bottom w:val="none" w:sz="0" w:space="0" w:color="auto"/>
            <w:right w:val="none" w:sz="0" w:space="0" w:color="auto"/>
          </w:divBdr>
        </w:div>
        <w:div w:id="1484004298">
          <w:marLeft w:val="720"/>
          <w:marRight w:val="0"/>
          <w:marTop w:val="0"/>
          <w:marBottom w:val="0"/>
          <w:divBdr>
            <w:top w:val="none" w:sz="0" w:space="0" w:color="auto"/>
            <w:left w:val="none" w:sz="0" w:space="0" w:color="auto"/>
            <w:bottom w:val="none" w:sz="0" w:space="0" w:color="auto"/>
            <w:right w:val="none" w:sz="0" w:space="0" w:color="auto"/>
          </w:divBdr>
        </w:div>
        <w:div w:id="1797140819">
          <w:marLeft w:val="720"/>
          <w:marRight w:val="0"/>
          <w:marTop w:val="0"/>
          <w:marBottom w:val="0"/>
          <w:divBdr>
            <w:top w:val="none" w:sz="0" w:space="0" w:color="auto"/>
            <w:left w:val="none" w:sz="0" w:space="0" w:color="auto"/>
            <w:bottom w:val="none" w:sz="0" w:space="0" w:color="auto"/>
            <w:right w:val="none" w:sz="0" w:space="0" w:color="auto"/>
          </w:divBdr>
        </w:div>
        <w:div w:id="1929072071">
          <w:marLeft w:val="720"/>
          <w:marRight w:val="0"/>
          <w:marTop w:val="0"/>
          <w:marBottom w:val="0"/>
          <w:divBdr>
            <w:top w:val="none" w:sz="0" w:space="0" w:color="auto"/>
            <w:left w:val="none" w:sz="0" w:space="0" w:color="auto"/>
            <w:bottom w:val="none" w:sz="0" w:space="0" w:color="auto"/>
            <w:right w:val="none" w:sz="0" w:space="0" w:color="auto"/>
          </w:divBdr>
        </w:div>
      </w:divsChild>
    </w:div>
    <w:div w:id="1900361113">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5428495">
      <w:bodyDiv w:val="1"/>
      <w:marLeft w:val="0"/>
      <w:marRight w:val="0"/>
      <w:marTop w:val="0"/>
      <w:marBottom w:val="0"/>
      <w:divBdr>
        <w:top w:val="none" w:sz="0" w:space="0" w:color="auto"/>
        <w:left w:val="none" w:sz="0" w:space="0" w:color="auto"/>
        <w:bottom w:val="none" w:sz="0" w:space="0" w:color="auto"/>
        <w:right w:val="none" w:sz="0" w:space="0" w:color="auto"/>
      </w:divBdr>
      <w:divsChild>
        <w:div w:id="1621103374">
          <w:marLeft w:val="720"/>
          <w:marRight w:val="0"/>
          <w:marTop w:val="0"/>
          <w:marBottom w:val="0"/>
          <w:divBdr>
            <w:top w:val="none" w:sz="0" w:space="0" w:color="auto"/>
            <w:left w:val="none" w:sz="0" w:space="0" w:color="auto"/>
            <w:bottom w:val="none" w:sz="0" w:space="0" w:color="auto"/>
            <w:right w:val="none" w:sz="0" w:space="0" w:color="auto"/>
          </w:divBdr>
        </w:div>
        <w:div w:id="1487624553">
          <w:marLeft w:val="720"/>
          <w:marRight w:val="0"/>
          <w:marTop w:val="0"/>
          <w:marBottom w:val="0"/>
          <w:divBdr>
            <w:top w:val="none" w:sz="0" w:space="0" w:color="auto"/>
            <w:left w:val="none" w:sz="0" w:space="0" w:color="auto"/>
            <w:bottom w:val="none" w:sz="0" w:space="0" w:color="auto"/>
            <w:right w:val="none" w:sz="0" w:space="0" w:color="auto"/>
          </w:divBdr>
        </w:div>
        <w:div w:id="701563897">
          <w:marLeft w:val="720"/>
          <w:marRight w:val="0"/>
          <w:marTop w:val="0"/>
          <w:marBottom w:val="0"/>
          <w:divBdr>
            <w:top w:val="none" w:sz="0" w:space="0" w:color="auto"/>
            <w:left w:val="none" w:sz="0" w:space="0" w:color="auto"/>
            <w:bottom w:val="none" w:sz="0" w:space="0" w:color="auto"/>
            <w:right w:val="none" w:sz="0" w:space="0" w:color="auto"/>
          </w:divBdr>
        </w:div>
      </w:divsChild>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1995915336">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4115665">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267936">
      <w:bodyDiv w:val="1"/>
      <w:marLeft w:val="0"/>
      <w:marRight w:val="0"/>
      <w:marTop w:val="0"/>
      <w:marBottom w:val="0"/>
      <w:divBdr>
        <w:top w:val="none" w:sz="0" w:space="0" w:color="auto"/>
        <w:left w:val="none" w:sz="0" w:space="0" w:color="auto"/>
        <w:bottom w:val="none" w:sz="0" w:space="0" w:color="auto"/>
        <w:right w:val="none" w:sz="0" w:space="0" w:color="auto"/>
      </w:divBdr>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37609591">
      <w:bodyDiv w:val="1"/>
      <w:marLeft w:val="0"/>
      <w:marRight w:val="0"/>
      <w:marTop w:val="0"/>
      <w:marBottom w:val="0"/>
      <w:divBdr>
        <w:top w:val="none" w:sz="0" w:space="0" w:color="auto"/>
        <w:left w:val="none" w:sz="0" w:space="0" w:color="auto"/>
        <w:bottom w:val="none" w:sz="0" w:space="0" w:color="auto"/>
        <w:right w:val="none" w:sz="0" w:space="0" w:color="auto"/>
      </w:divBdr>
      <w:divsChild>
        <w:div w:id="549152310">
          <w:marLeft w:val="1440"/>
          <w:marRight w:val="0"/>
          <w:marTop w:val="0"/>
          <w:marBottom w:val="0"/>
          <w:divBdr>
            <w:top w:val="none" w:sz="0" w:space="0" w:color="auto"/>
            <w:left w:val="none" w:sz="0" w:space="0" w:color="auto"/>
            <w:bottom w:val="none" w:sz="0" w:space="0" w:color="auto"/>
            <w:right w:val="none" w:sz="0" w:space="0" w:color="auto"/>
          </w:divBdr>
        </w:div>
        <w:div w:id="215749568">
          <w:marLeft w:val="1440"/>
          <w:marRight w:val="0"/>
          <w:marTop w:val="0"/>
          <w:marBottom w:val="0"/>
          <w:divBdr>
            <w:top w:val="none" w:sz="0" w:space="0" w:color="auto"/>
            <w:left w:val="none" w:sz="0" w:space="0" w:color="auto"/>
            <w:bottom w:val="none" w:sz="0" w:space="0" w:color="auto"/>
            <w:right w:val="none" w:sz="0" w:space="0" w:color="auto"/>
          </w:divBdr>
        </w:div>
        <w:div w:id="695886256">
          <w:marLeft w:val="1440"/>
          <w:marRight w:val="0"/>
          <w:marTop w:val="0"/>
          <w:marBottom w:val="0"/>
          <w:divBdr>
            <w:top w:val="none" w:sz="0" w:space="0" w:color="auto"/>
            <w:left w:val="none" w:sz="0" w:space="0" w:color="auto"/>
            <w:bottom w:val="none" w:sz="0" w:space="0" w:color="auto"/>
            <w:right w:val="none" w:sz="0" w:space="0" w:color="auto"/>
          </w:divBdr>
        </w:div>
        <w:div w:id="1355767357">
          <w:marLeft w:val="1440"/>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3729305">
      <w:bodyDiv w:val="1"/>
      <w:marLeft w:val="0"/>
      <w:marRight w:val="0"/>
      <w:marTop w:val="0"/>
      <w:marBottom w:val="0"/>
      <w:divBdr>
        <w:top w:val="none" w:sz="0" w:space="0" w:color="auto"/>
        <w:left w:val="none" w:sz="0" w:space="0" w:color="auto"/>
        <w:bottom w:val="none" w:sz="0" w:space="0" w:color="auto"/>
        <w:right w:val="none" w:sz="0" w:space="0" w:color="auto"/>
      </w:divBdr>
      <w:divsChild>
        <w:div w:id="1372145348">
          <w:marLeft w:val="806"/>
          <w:marRight w:val="0"/>
          <w:marTop w:val="0"/>
          <w:marBottom w:val="0"/>
          <w:divBdr>
            <w:top w:val="none" w:sz="0" w:space="0" w:color="auto"/>
            <w:left w:val="none" w:sz="0" w:space="0" w:color="auto"/>
            <w:bottom w:val="none" w:sz="0" w:space="0" w:color="auto"/>
            <w:right w:val="none" w:sz="0" w:space="0" w:color="auto"/>
          </w:divBdr>
        </w:div>
        <w:div w:id="318004995">
          <w:marLeft w:val="806"/>
          <w:marRight w:val="0"/>
          <w:marTop w:val="0"/>
          <w:marBottom w:val="0"/>
          <w:divBdr>
            <w:top w:val="none" w:sz="0" w:space="0" w:color="auto"/>
            <w:left w:val="none" w:sz="0" w:space="0" w:color="auto"/>
            <w:bottom w:val="none" w:sz="0" w:space="0" w:color="auto"/>
            <w:right w:val="none" w:sz="0" w:space="0" w:color="auto"/>
          </w:divBdr>
        </w:div>
        <w:div w:id="311909102">
          <w:marLeft w:val="806"/>
          <w:marRight w:val="0"/>
          <w:marTop w:val="0"/>
          <w:marBottom w:val="0"/>
          <w:divBdr>
            <w:top w:val="none" w:sz="0" w:space="0" w:color="auto"/>
            <w:left w:val="none" w:sz="0" w:space="0" w:color="auto"/>
            <w:bottom w:val="none" w:sz="0" w:space="0" w:color="auto"/>
            <w:right w:val="none" w:sz="0" w:space="0" w:color="auto"/>
          </w:divBdr>
        </w:div>
        <w:div w:id="1697540926">
          <w:marLeft w:val="1440"/>
          <w:marRight w:val="0"/>
          <w:marTop w:val="0"/>
          <w:marBottom w:val="0"/>
          <w:divBdr>
            <w:top w:val="none" w:sz="0" w:space="0" w:color="auto"/>
            <w:left w:val="none" w:sz="0" w:space="0" w:color="auto"/>
            <w:bottom w:val="none" w:sz="0" w:space="0" w:color="auto"/>
            <w:right w:val="none" w:sz="0" w:space="0" w:color="auto"/>
          </w:divBdr>
        </w:div>
        <w:div w:id="882251405">
          <w:marLeft w:val="1440"/>
          <w:marRight w:val="0"/>
          <w:marTop w:val="0"/>
          <w:marBottom w:val="0"/>
          <w:divBdr>
            <w:top w:val="none" w:sz="0" w:space="0" w:color="auto"/>
            <w:left w:val="none" w:sz="0" w:space="0" w:color="auto"/>
            <w:bottom w:val="none" w:sz="0" w:space="0" w:color="auto"/>
            <w:right w:val="none" w:sz="0" w:space="0" w:color="auto"/>
          </w:divBdr>
        </w:div>
        <w:div w:id="894045117">
          <w:marLeft w:val="2074"/>
          <w:marRight w:val="0"/>
          <w:marTop w:val="0"/>
          <w:marBottom w:val="0"/>
          <w:divBdr>
            <w:top w:val="none" w:sz="0" w:space="0" w:color="auto"/>
            <w:left w:val="none" w:sz="0" w:space="0" w:color="auto"/>
            <w:bottom w:val="none" w:sz="0" w:space="0" w:color="auto"/>
            <w:right w:val="none" w:sz="0" w:space="0" w:color="auto"/>
          </w:divBdr>
        </w:div>
        <w:div w:id="1643852684">
          <w:marLeft w:val="2074"/>
          <w:marRight w:val="0"/>
          <w:marTop w:val="0"/>
          <w:marBottom w:val="0"/>
          <w:divBdr>
            <w:top w:val="none" w:sz="0" w:space="0" w:color="auto"/>
            <w:left w:val="none" w:sz="0" w:space="0" w:color="auto"/>
            <w:bottom w:val="none" w:sz="0" w:space="0" w:color="auto"/>
            <w:right w:val="none" w:sz="0" w:space="0" w:color="auto"/>
          </w:divBdr>
        </w:div>
        <w:div w:id="1719429640">
          <w:marLeft w:val="2074"/>
          <w:marRight w:val="0"/>
          <w:marTop w:val="0"/>
          <w:marBottom w:val="0"/>
          <w:divBdr>
            <w:top w:val="none" w:sz="0" w:space="0" w:color="auto"/>
            <w:left w:val="none" w:sz="0" w:space="0" w:color="auto"/>
            <w:bottom w:val="none" w:sz="0" w:space="0" w:color="auto"/>
            <w:right w:val="none" w:sz="0" w:space="0" w:color="auto"/>
          </w:divBdr>
        </w:div>
        <w:div w:id="316687843">
          <w:marLeft w:val="2074"/>
          <w:marRight w:val="0"/>
          <w:marTop w:val="0"/>
          <w:marBottom w:val="0"/>
          <w:divBdr>
            <w:top w:val="none" w:sz="0" w:space="0" w:color="auto"/>
            <w:left w:val="none" w:sz="0" w:space="0" w:color="auto"/>
            <w:bottom w:val="none" w:sz="0" w:space="0" w:color="auto"/>
            <w:right w:val="none" w:sz="0" w:space="0" w:color="auto"/>
          </w:divBdr>
        </w:div>
        <w:div w:id="1897475032">
          <w:marLeft w:val="2074"/>
          <w:marRight w:val="0"/>
          <w:marTop w:val="0"/>
          <w:marBottom w:val="0"/>
          <w:divBdr>
            <w:top w:val="none" w:sz="0" w:space="0" w:color="auto"/>
            <w:left w:val="none" w:sz="0" w:space="0" w:color="auto"/>
            <w:bottom w:val="none" w:sz="0" w:space="0" w:color="auto"/>
            <w:right w:val="none" w:sz="0" w:space="0" w:color="auto"/>
          </w:divBdr>
        </w:div>
        <w:div w:id="1109619767">
          <w:marLeft w:val="806"/>
          <w:marRight w:val="0"/>
          <w:marTop w:val="0"/>
          <w:marBottom w:val="0"/>
          <w:divBdr>
            <w:top w:val="none" w:sz="0" w:space="0" w:color="auto"/>
            <w:left w:val="none" w:sz="0" w:space="0" w:color="auto"/>
            <w:bottom w:val="none" w:sz="0" w:space="0" w:color="auto"/>
            <w:right w:val="none" w:sz="0" w:space="0" w:color="auto"/>
          </w:divBdr>
        </w:div>
        <w:div w:id="396052114">
          <w:marLeft w:val="806"/>
          <w:marRight w:val="0"/>
          <w:marTop w:val="0"/>
          <w:marBottom w:val="0"/>
          <w:divBdr>
            <w:top w:val="none" w:sz="0" w:space="0" w:color="auto"/>
            <w:left w:val="none" w:sz="0" w:space="0" w:color="auto"/>
            <w:bottom w:val="none" w:sz="0" w:space="0" w:color="auto"/>
            <w:right w:val="none" w:sz="0" w:space="0" w:color="auto"/>
          </w:divBdr>
        </w:div>
      </w:divsChild>
    </w:div>
    <w:div w:id="2054576806">
      <w:bodyDiv w:val="1"/>
      <w:marLeft w:val="0"/>
      <w:marRight w:val="0"/>
      <w:marTop w:val="0"/>
      <w:marBottom w:val="0"/>
      <w:divBdr>
        <w:top w:val="none" w:sz="0" w:space="0" w:color="auto"/>
        <w:left w:val="none" w:sz="0" w:space="0" w:color="auto"/>
        <w:bottom w:val="none" w:sz="0" w:space="0" w:color="auto"/>
        <w:right w:val="none" w:sz="0" w:space="0" w:color="auto"/>
      </w:divBdr>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2216602">
      <w:bodyDiv w:val="1"/>
      <w:marLeft w:val="0"/>
      <w:marRight w:val="0"/>
      <w:marTop w:val="0"/>
      <w:marBottom w:val="0"/>
      <w:divBdr>
        <w:top w:val="none" w:sz="0" w:space="0" w:color="auto"/>
        <w:left w:val="none" w:sz="0" w:space="0" w:color="auto"/>
        <w:bottom w:val="none" w:sz="0" w:space="0" w:color="auto"/>
        <w:right w:val="none" w:sz="0" w:space="0" w:color="auto"/>
      </w:divBdr>
      <w:divsChild>
        <w:div w:id="1846900247">
          <w:marLeft w:val="720"/>
          <w:marRight w:val="0"/>
          <w:marTop w:val="0"/>
          <w:marBottom w:val="0"/>
          <w:divBdr>
            <w:top w:val="none" w:sz="0" w:space="0" w:color="auto"/>
            <w:left w:val="none" w:sz="0" w:space="0" w:color="auto"/>
            <w:bottom w:val="none" w:sz="0" w:space="0" w:color="auto"/>
            <w:right w:val="none" w:sz="0" w:space="0" w:color="auto"/>
          </w:divBdr>
        </w:div>
      </w:divsChild>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37140240">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9" ma:contentTypeDescription="Crear nuevo documento." ma:contentTypeScope="" ma:versionID="296dbb3ec0518f6ab5e9c5862e626572">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69cf4d424c8b551ade91a0e1aaa78387"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2.xml><?xml version="1.0" encoding="utf-8"?>
<ds:datastoreItem xmlns:ds="http://schemas.openxmlformats.org/officeDocument/2006/customXml" ds:itemID="{D09B4421-2A44-44DB-B94D-E6F289E533B1}"/>
</file>

<file path=customXml/itemProps3.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customXml/itemProps4.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1982</Words>
  <Characters>10906</Characters>
  <Application>Microsoft Office Word</Application>
  <DocSecurity>0</DocSecurity>
  <Lines>90</Lines>
  <Paragraphs>25</Paragraphs>
  <ScaleCrop>false</ScaleCrop>
  <Company>Fasecolda</Company>
  <LinksUpToDate>false</LinksUpToDate>
  <CharactersWithSpaces>12863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Daniel Felipe Suarez Mayorga</cp:lastModifiedBy>
  <cp:revision>796</cp:revision>
  <cp:lastPrinted>2019-03-28T01:13:00Z</cp:lastPrinted>
  <dcterms:created xsi:type="dcterms:W3CDTF">2022-09-12T13:56:00Z</dcterms:created>
  <dcterms:modified xsi:type="dcterms:W3CDTF">2023-04-10T13:24:00Z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y fmtid="{D5CDD505-2E9C-101B-9397-08002B2CF9AE}" pid="4" name="MediaServiceImageTags">
    <vt:lpwstr/>
  </property>
</Properties>
</file>